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59A8" w14:textId="69D20D94" w:rsidR="00CE3945" w:rsidRDefault="00552974" w:rsidP="00D21581">
      <w:pPr>
        <w:jc w:val="both"/>
      </w:pPr>
      <w:r w:rsidRPr="00552974">
        <w:rPr>
          <w:noProof/>
        </w:rPr>
        <w:drawing>
          <wp:inline distT="0" distB="0" distL="0" distR="0" wp14:anchorId="3A5FE8D8" wp14:editId="6DB33FF2">
            <wp:extent cx="7175500" cy="4208294"/>
            <wp:effectExtent l="0" t="0" r="0" b="0"/>
            <wp:docPr id="1136605212" name="Picture 1" descr="A computer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605212" name="Picture 1" descr="A computer screen shot of a computer&#10;&#10;Description automatically generated"/>
                    <pic:cNvPicPr/>
                  </pic:nvPicPr>
                  <pic:blipFill>
                    <a:blip r:embed="rId4"/>
                    <a:stretch>
                      <a:fillRect/>
                    </a:stretch>
                  </pic:blipFill>
                  <pic:spPr>
                    <a:xfrm>
                      <a:off x="0" y="0"/>
                      <a:ext cx="7197048" cy="4220931"/>
                    </a:xfrm>
                    <a:prstGeom prst="rect">
                      <a:avLst/>
                    </a:prstGeom>
                  </pic:spPr>
                </pic:pic>
              </a:graphicData>
            </a:graphic>
          </wp:inline>
        </w:drawing>
      </w:r>
    </w:p>
    <w:p w14:paraId="2D60F173" w14:textId="77777777" w:rsidR="00CE3945" w:rsidRDefault="00CE3945"/>
    <w:p w14:paraId="1B0B4293" w14:textId="77777777" w:rsidR="00100546" w:rsidRDefault="00100546"/>
    <w:p w14:paraId="730BF471" w14:textId="77777777" w:rsidR="00100546" w:rsidRDefault="00100546"/>
    <w:p w14:paraId="41FB7657" w14:textId="77777777" w:rsidR="00D21581" w:rsidRDefault="00D21581"/>
    <w:p w14:paraId="6A85C3BF" w14:textId="77777777" w:rsidR="00CE3945" w:rsidRDefault="00CE3945"/>
    <w:p w14:paraId="4B0F9537" w14:textId="77777777" w:rsidR="00D21581" w:rsidRDefault="00D21581"/>
    <w:p w14:paraId="2C631A25" w14:textId="77777777" w:rsidR="00D21581" w:rsidRDefault="00D21581"/>
    <w:p w14:paraId="1635D1CA" w14:textId="77777777" w:rsidR="00D21581" w:rsidRDefault="00D21581"/>
    <w:p w14:paraId="7402C7C8" w14:textId="77777777" w:rsidR="00D21581" w:rsidRDefault="00D21581"/>
    <w:p w14:paraId="7662A449" w14:textId="77777777" w:rsidR="00D21581" w:rsidRDefault="00D21581"/>
    <w:p w14:paraId="24071343" w14:textId="77777777" w:rsidR="00D21581" w:rsidRDefault="00D21581"/>
    <w:p w14:paraId="0561B173" w14:textId="77777777" w:rsidR="00D21581" w:rsidRDefault="00D21581"/>
    <w:p w14:paraId="5089277F" w14:textId="77777777" w:rsidR="00D21581" w:rsidRDefault="00D21581"/>
    <w:p w14:paraId="4AD51FE5" w14:textId="77777777" w:rsidR="00D21581" w:rsidRDefault="00D21581"/>
    <w:p w14:paraId="336C75DE" w14:textId="77777777" w:rsidR="00D21581" w:rsidRDefault="00D21581"/>
    <w:p w14:paraId="0EE366D9" w14:textId="77777777" w:rsidR="00D21581" w:rsidRDefault="00D21581"/>
    <w:p w14:paraId="5D13DD5A" w14:textId="77777777" w:rsidR="00D21581" w:rsidRDefault="00D21581"/>
    <w:p w14:paraId="02C16833" w14:textId="77777777" w:rsidR="00D21581" w:rsidRDefault="00D21581"/>
    <w:p w14:paraId="7FC7F331" w14:textId="77777777" w:rsidR="00D21581" w:rsidRDefault="00D21581"/>
    <w:p w14:paraId="36BD517D" w14:textId="77777777" w:rsidR="00D21581" w:rsidRDefault="00D21581"/>
    <w:p w14:paraId="5011719C" w14:textId="77777777" w:rsidR="00D21581" w:rsidRDefault="00D21581"/>
    <w:p w14:paraId="63AE2DA6" w14:textId="77777777" w:rsidR="00D21581" w:rsidRDefault="00D21581"/>
    <w:p w14:paraId="03CCB109" w14:textId="77777777" w:rsidR="00D21581" w:rsidRDefault="00D21581"/>
    <w:p w14:paraId="2BE3436B" w14:textId="77777777" w:rsidR="00D21581" w:rsidRDefault="00D21581"/>
    <w:p w14:paraId="757E164D" w14:textId="77777777" w:rsidR="00D21581" w:rsidRDefault="00D21581"/>
    <w:p w14:paraId="54ABFB11" w14:textId="77777777" w:rsidR="00D21581" w:rsidRDefault="00D21581"/>
    <w:p w14:paraId="71B330FE" w14:textId="77777777" w:rsidR="00D21581" w:rsidRDefault="00D21581"/>
    <w:p w14:paraId="049D75C7" w14:textId="77777777" w:rsidR="00CE3945" w:rsidRDefault="00CE3945"/>
    <w:p w14:paraId="6F604195" w14:textId="28B36103" w:rsidR="00100919" w:rsidRDefault="00000000">
      <w:r>
        <w:lastRenderedPageBreak/>
        <w:t>[AGRICOLTURA (Id=1961)]</w:t>
      </w:r>
    </w:p>
    <w:p w14:paraId="5AC0F6BA" w14:textId="77777777" w:rsidR="00100919" w:rsidRDefault="00100919"/>
    <w:p w14:paraId="37C61251" w14:textId="77777777" w:rsidR="00100919" w:rsidRDefault="00000000">
      <w:r>
        <w:rPr>
          <w:noProof/>
        </w:rPr>
        <w:drawing>
          <wp:inline distT="0" distB="0" distL="0" distR="0" wp14:anchorId="334B9D7E" wp14:editId="40DF2E1D">
            <wp:extent cx="3348773" cy="2103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dpi="0">
                    <a:blip r:embed="rId5"/>
                    <a:srcRect/>
                    <a:stretch>
                      <a:fillRect/>
                    </a:stretch>
                  </pic:blipFill>
                  <pic:spPr>
                    <a:xfrm>
                      <a:off x="0" y="0"/>
                      <a:ext cx="3362742" cy="2112731"/>
                    </a:xfrm>
                    <a:prstGeom prst="rect">
                      <a:avLst/>
                    </a:prstGeom>
                  </pic:spPr>
                </pic:pic>
              </a:graphicData>
            </a:graphic>
          </wp:inline>
        </w:drawing>
      </w:r>
    </w:p>
    <w:p w14:paraId="44B9719C" w14:textId="77777777" w:rsidR="00100919" w:rsidRDefault="00100919"/>
    <w:p w14:paraId="194852C1" w14:textId="77777777" w:rsidR="00100919" w:rsidRDefault="00100919"/>
    <w:tbl>
      <w:tblPr>
        <w:tblStyle w:val="TableSimple1"/>
        <w:tblW w:w="0" w:type="auto"/>
        <w:tblLook w:val="04A0" w:firstRow="1" w:lastRow="0" w:firstColumn="1" w:lastColumn="0" w:noHBand="0" w:noVBand="1"/>
      </w:tblPr>
      <w:tblGrid>
        <w:gridCol w:w="1764"/>
        <w:gridCol w:w="1174"/>
        <w:gridCol w:w="1666"/>
        <w:gridCol w:w="1547"/>
        <w:gridCol w:w="4639"/>
      </w:tblGrid>
      <w:tr w:rsidR="00100919" w:rsidRPr="00D21581" w14:paraId="135F7555" w14:textId="77777777">
        <w:tc>
          <w:tcPr>
            <w:tcW w:w="0" w:type="auto"/>
            <w:gridSpan w:val="5"/>
          </w:tcPr>
          <w:p w14:paraId="069B6ADE" w14:textId="77777777" w:rsidR="00100919" w:rsidRPr="00D21581" w:rsidRDefault="00000000">
            <w:pPr>
              <w:rPr>
                <w:rFonts w:cstheme="minorHAnsi"/>
                <w:b/>
                <w:bCs/>
                <w:sz w:val="18"/>
                <w:szCs w:val="18"/>
              </w:rPr>
            </w:pPr>
            <w:r w:rsidRPr="00D21581">
              <w:rPr>
                <w:rFonts w:cstheme="minorHAnsi"/>
                <w:b/>
                <w:bCs/>
                <w:sz w:val="18"/>
                <w:szCs w:val="18"/>
              </w:rPr>
              <w:t>Indicators attached to component: AGRICOLTURA (Id=1961)</w:t>
            </w:r>
          </w:p>
        </w:tc>
      </w:tr>
      <w:tr w:rsidR="00100919" w:rsidRPr="00D21581" w14:paraId="50CFEB7C" w14:textId="77777777">
        <w:tc>
          <w:tcPr>
            <w:tcW w:w="0" w:type="auto"/>
          </w:tcPr>
          <w:p w14:paraId="5024F793" w14:textId="77777777" w:rsidR="00100919" w:rsidRPr="00D21581" w:rsidRDefault="00000000">
            <w:pPr>
              <w:rPr>
                <w:rFonts w:cstheme="minorHAnsi"/>
                <w:sz w:val="18"/>
                <w:szCs w:val="18"/>
              </w:rPr>
            </w:pPr>
            <w:r w:rsidRPr="00D21581">
              <w:rPr>
                <w:rFonts w:cstheme="minorHAnsi"/>
                <w:b/>
                <w:bCs/>
                <w:sz w:val="18"/>
                <w:szCs w:val="18"/>
              </w:rPr>
              <w:t>Name</w:t>
            </w:r>
          </w:p>
        </w:tc>
        <w:tc>
          <w:tcPr>
            <w:tcW w:w="0" w:type="auto"/>
          </w:tcPr>
          <w:p w14:paraId="353A96FF" w14:textId="77777777" w:rsidR="00100919" w:rsidRPr="00D21581" w:rsidRDefault="00000000">
            <w:pPr>
              <w:rPr>
                <w:rFonts w:cstheme="minorHAnsi"/>
                <w:sz w:val="18"/>
                <w:szCs w:val="18"/>
              </w:rPr>
            </w:pPr>
            <w:r w:rsidRPr="00D21581">
              <w:rPr>
                <w:rFonts w:cstheme="minorHAnsi"/>
                <w:b/>
                <w:bCs/>
                <w:sz w:val="18"/>
                <w:szCs w:val="18"/>
              </w:rPr>
              <w:t>Description</w:t>
            </w:r>
          </w:p>
        </w:tc>
        <w:tc>
          <w:tcPr>
            <w:tcW w:w="0" w:type="auto"/>
          </w:tcPr>
          <w:p w14:paraId="23BF9140" w14:textId="77777777" w:rsidR="00100919" w:rsidRPr="00D21581" w:rsidRDefault="00000000">
            <w:pPr>
              <w:rPr>
                <w:rFonts w:cstheme="minorHAnsi"/>
                <w:sz w:val="18"/>
                <w:szCs w:val="18"/>
              </w:rPr>
            </w:pPr>
            <w:proofErr w:type="spellStart"/>
            <w:r w:rsidRPr="00D21581">
              <w:rPr>
                <w:rFonts w:cstheme="minorHAnsi"/>
                <w:b/>
                <w:bCs/>
                <w:sz w:val="18"/>
                <w:szCs w:val="18"/>
              </w:rPr>
              <w:t>DataSource</w:t>
            </w:r>
            <w:proofErr w:type="spellEnd"/>
          </w:p>
        </w:tc>
        <w:tc>
          <w:tcPr>
            <w:tcW w:w="0" w:type="auto"/>
          </w:tcPr>
          <w:p w14:paraId="07340B36" w14:textId="77777777" w:rsidR="00100919" w:rsidRPr="00D21581" w:rsidRDefault="00000000">
            <w:pPr>
              <w:rPr>
                <w:rFonts w:cstheme="minorHAnsi"/>
                <w:sz w:val="18"/>
                <w:szCs w:val="18"/>
              </w:rPr>
            </w:pPr>
            <w:proofErr w:type="spellStart"/>
            <w:r w:rsidRPr="00D21581">
              <w:rPr>
                <w:rFonts w:cstheme="minorHAnsi"/>
                <w:b/>
                <w:bCs/>
                <w:sz w:val="18"/>
                <w:szCs w:val="18"/>
              </w:rPr>
              <w:t>UpdateFrequency</w:t>
            </w:r>
            <w:proofErr w:type="spellEnd"/>
          </w:p>
        </w:tc>
        <w:tc>
          <w:tcPr>
            <w:tcW w:w="0" w:type="auto"/>
          </w:tcPr>
          <w:p w14:paraId="729ECA9D" w14:textId="77777777" w:rsidR="00100919" w:rsidRPr="00D21581" w:rsidRDefault="00000000">
            <w:pPr>
              <w:rPr>
                <w:rFonts w:cstheme="minorHAnsi"/>
                <w:sz w:val="18"/>
                <w:szCs w:val="18"/>
              </w:rPr>
            </w:pPr>
            <w:r w:rsidRPr="00D21581">
              <w:rPr>
                <w:rFonts w:cstheme="minorHAnsi"/>
                <w:b/>
                <w:bCs/>
                <w:sz w:val="18"/>
                <w:szCs w:val="18"/>
              </w:rPr>
              <w:t>Notes</w:t>
            </w:r>
          </w:p>
        </w:tc>
      </w:tr>
      <w:tr w:rsidR="00100919" w:rsidRPr="00D21581" w14:paraId="4CBF86B8" w14:textId="77777777">
        <w:tc>
          <w:tcPr>
            <w:tcW w:w="0" w:type="auto"/>
          </w:tcPr>
          <w:p w14:paraId="5389D707" w14:textId="77777777" w:rsidR="00100919" w:rsidRPr="00D21581" w:rsidRDefault="00000000">
            <w:pPr>
              <w:rPr>
                <w:rFonts w:cstheme="minorHAnsi"/>
                <w:sz w:val="18"/>
                <w:szCs w:val="18"/>
              </w:rPr>
            </w:pPr>
            <w:proofErr w:type="spellStart"/>
            <w:r w:rsidRPr="00D21581">
              <w:rPr>
                <w:rFonts w:cstheme="minorHAnsi"/>
                <w:sz w:val="18"/>
                <w:szCs w:val="18"/>
              </w:rPr>
              <w:t>Ingressione</w:t>
            </w:r>
            <w:proofErr w:type="spellEnd"/>
            <w:r w:rsidRPr="00D21581">
              <w:rPr>
                <w:rFonts w:cstheme="minorHAnsi"/>
                <w:sz w:val="18"/>
                <w:szCs w:val="18"/>
              </w:rPr>
              <w:t xml:space="preserve"> Cuneo Salino</w:t>
            </w:r>
          </w:p>
        </w:tc>
        <w:tc>
          <w:tcPr>
            <w:tcW w:w="0" w:type="auto"/>
          </w:tcPr>
          <w:p w14:paraId="6A0AFF5B" w14:textId="77777777" w:rsidR="00100919" w:rsidRPr="00D21581" w:rsidRDefault="00000000">
            <w:pPr>
              <w:rPr>
                <w:rFonts w:cstheme="minorHAnsi"/>
                <w:sz w:val="18"/>
                <w:szCs w:val="18"/>
              </w:rPr>
            </w:pPr>
            <w:proofErr w:type="spellStart"/>
            <w:r w:rsidRPr="00D21581">
              <w:rPr>
                <w:rFonts w:cstheme="minorHAnsi"/>
                <w:sz w:val="18"/>
                <w:szCs w:val="18"/>
              </w:rPr>
              <w:t>Cloruri</w:t>
            </w:r>
            <w:proofErr w:type="spellEnd"/>
          </w:p>
          <w:p w14:paraId="42F341C4" w14:textId="77777777" w:rsidR="00100919" w:rsidRPr="00D21581" w:rsidRDefault="00000000">
            <w:pPr>
              <w:rPr>
                <w:rFonts w:cstheme="minorHAnsi"/>
                <w:sz w:val="18"/>
                <w:szCs w:val="18"/>
              </w:rPr>
            </w:pPr>
            <w:proofErr w:type="spellStart"/>
            <w:r w:rsidRPr="00D21581">
              <w:rPr>
                <w:rFonts w:cstheme="minorHAnsi"/>
                <w:sz w:val="18"/>
                <w:szCs w:val="18"/>
              </w:rPr>
              <w:t>Conducibilità</w:t>
            </w:r>
            <w:proofErr w:type="spellEnd"/>
          </w:p>
        </w:tc>
        <w:tc>
          <w:tcPr>
            <w:tcW w:w="0" w:type="auto"/>
          </w:tcPr>
          <w:p w14:paraId="092ED1C6" w14:textId="77777777" w:rsidR="00100919" w:rsidRPr="00D21581" w:rsidRDefault="00000000">
            <w:pPr>
              <w:rPr>
                <w:rFonts w:cstheme="minorHAnsi"/>
                <w:sz w:val="18"/>
                <w:szCs w:val="18"/>
              </w:rPr>
            </w:pPr>
            <w:r w:rsidRPr="00D21581">
              <w:rPr>
                <w:rFonts w:cstheme="minorHAnsi"/>
                <w:sz w:val="18"/>
                <w:szCs w:val="18"/>
              </w:rPr>
              <w:t>ARPACAL (</w:t>
            </w:r>
            <w:proofErr w:type="spellStart"/>
            <w:r w:rsidRPr="00D21581">
              <w:rPr>
                <w:rFonts w:cstheme="minorHAnsi"/>
                <w:sz w:val="18"/>
                <w:szCs w:val="18"/>
              </w:rPr>
              <w:t>verificare</w:t>
            </w:r>
            <w:proofErr w:type="spellEnd"/>
            <w:r w:rsidRPr="00D21581">
              <w:rPr>
                <w:rFonts w:cstheme="minorHAnsi"/>
                <w:sz w:val="18"/>
                <w:szCs w:val="18"/>
              </w:rPr>
              <w:t>)</w:t>
            </w:r>
          </w:p>
          <w:p w14:paraId="64325D0A" w14:textId="77777777" w:rsidR="00100919" w:rsidRPr="00D21581" w:rsidRDefault="00100919">
            <w:pPr>
              <w:rPr>
                <w:rFonts w:cstheme="minorHAnsi"/>
                <w:sz w:val="18"/>
                <w:szCs w:val="18"/>
              </w:rPr>
            </w:pPr>
          </w:p>
        </w:tc>
        <w:tc>
          <w:tcPr>
            <w:tcW w:w="0" w:type="auto"/>
          </w:tcPr>
          <w:p w14:paraId="7B2826BD" w14:textId="77777777" w:rsidR="00100919" w:rsidRPr="00D21581" w:rsidRDefault="00100919">
            <w:pPr>
              <w:rPr>
                <w:rFonts w:cstheme="minorHAnsi"/>
                <w:sz w:val="18"/>
                <w:szCs w:val="18"/>
              </w:rPr>
            </w:pPr>
          </w:p>
        </w:tc>
        <w:tc>
          <w:tcPr>
            <w:tcW w:w="0" w:type="auto"/>
          </w:tcPr>
          <w:p w14:paraId="4E632642" w14:textId="77777777" w:rsidR="00100919" w:rsidRPr="00D21581" w:rsidRDefault="00100919">
            <w:pPr>
              <w:rPr>
                <w:rFonts w:cstheme="minorHAnsi"/>
                <w:sz w:val="18"/>
                <w:szCs w:val="18"/>
              </w:rPr>
            </w:pPr>
          </w:p>
        </w:tc>
      </w:tr>
      <w:tr w:rsidR="00100919" w:rsidRPr="00D21581" w14:paraId="4A337527" w14:textId="77777777">
        <w:tc>
          <w:tcPr>
            <w:tcW w:w="0" w:type="auto"/>
          </w:tcPr>
          <w:p w14:paraId="6AA02B64" w14:textId="77777777" w:rsidR="00100919" w:rsidRPr="00D21581" w:rsidRDefault="00000000">
            <w:pPr>
              <w:rPr>
                <w:rFonts w:cstheme="minorHAnsi"/>
                <w:sz w:val="18"/>
                <w:szCs w:val="18"/>
              </w:rPr>
            </w:pPr>
            <w:proofErr w:type="spellStart"/>
            <w:r w:rsidRPr="00D21581">
              <w:rPr>
                <w:rFonts w:cstheme="minorHAnsi"/>
                <w:sz w:val="18"/>
                <w:szCs w:val="18"/>
              </w:rPr>
              <w:t>Aziende</w:t>
            </w:r>
            <w:proofErr w:type="spellEnd"/>
            <w:r w:rsidRPr="00D21581">
              <w:rPr>
                <w:rFonts w:cstheme="minorHAnsi"/>
                <w:sz w:val="18"/>
                <w:szCs w:val="18"/>
              </w:rPr>
              <w:t xml:space="preserve"> Agricole</w:t>
            </w:r>
          </w:p>
        </w:tc>
        <w:tc>
          <w:tcPr>
            <w:tcW w:w="0" w:type="auto"/>
          </w:tcPr>
          <w:p w14:paraId="1DAD8069" w14:textId="77777777" w:rsidR="00100919" w:rsidRPr="00D21581" w:rsidRDefault="00100919">
            <w:pPr>
              <w:rPr>
                <w:rFonts w:cstheme="minorHAnsi"/>
                <w:sz w:val="18"/>
                <w:szCs w:val="18"/>
              </w:rPr>
            </w:pPr>
          </w:p>
        </w:tc>
        <w:tc>
          <w:tcPr>
            <w:tcW w:w="0" w:type="auto"/>
          </w:tcPr>
          <w:p w14:paraId="2423F0E5"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11DD563D"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73421BDA" w14:textId="77777777" w:rsidR="00100919" w:rsidRPr="00D21581" w:rsidRDefault="00100919">
            <w:pPr>
              <w:rPr>
                <w:rFonts w:cstheme="minorHAnsi"/>
                <w:sz w:val="18"/>
                <w:szCs w:val="18"/>
              </w:rPr>
            </w:pPr>
          </w:p>
        </w:tc>
      </w:tr>
      <w:tr w:rsidR="00100919" w:rsidRPr="00D21581" w14:paraId="3E04944D" w14:textId="77777777">
        <w:tc>
          <w:tcPr>
            <w:tcW w:w="0" w:type="auto"/>
          </w:tcPr>
          <w:p w14:paraId="332235DB" w14:textId="77777777" w:rsidR="00100919" w:rsidRPr="00D21581" w:rsidRDefault="00000000">
            <w:pPr>
              <w:rPr>
                <w:rFonts w:cstheme="minorHAnsi"/>
                <w:sz w:val="18"/>
                <w:szCs w:val="18"/>
              </w:rPr>
            </w:pPr>
            <w:r w:rsidRPr="00D21581">
              <w:rPr>
                <w:rFonts w:cstheme="minorHAnsi"/>
                <w:sz w:val="18"/>
                <w:szCs w:val="18"/>
              </w:rPr>
              <w:t>% SAB su SAU</w:t>
            </w:r>
          </w:p>
        </w:tc>
        <w:tc>
          <w:tcPr>
            <w:tcW w:w="0" w:type="auto"/>
          </w:tcPr>
          <w:p w14:paraId="4278E07C"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3248CB4A"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2DABB259"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2EE5B95B" w14:textId="77777777" w:rsidR="00100919" w:rsidRPr="00D21581" w:rsidRDefault="00000000">
            <w:pPr>
              <w:rPr>
                <w:rFonts w:cstheme="minorHAnsi"/>
                <w:sz w:val="18"/>
                <w:szCs w:val="18"/>
              </w:rPr>
            </w:pPr>
            <w:r w:rsidRPr="00D21581">
              <w:rPr>
                <w:rFonts w:cstheme="minorHAnsi"/>
                <w:sz w:val="18"/>
                <w:szCs w:val="18"/>
              </w:rPr>
              <w:t>Query</w:t>
            </w:r>
          </w:p>
        </w:tc>
      </w:tr>
      <w:tr w:rsidR="00100919" w:rsidRPr="00D21581" w14:paraId="564CCAB2" w14:textId="77777777">
        <w:tc>
          <w:tcPr>
            <w:tcW w:w="0" w:type="auto"/>
          </w:tcPr>
          <w:p w14:paraId="50BA294F" w14:textId="77777777" w:rsidR="00100919" w:rsidRPr="00D21581" w:rsidRDefault="00000000">
            <w:pPr>
              <w:rPr>
                <w:rFonts w:cstheme="minorHAnsi"/>
                <w:sz w:val="18"/>
                <w:szCs w:val="18"/>
              </w:rPr>
            </w:pPr>
            <w:r w:rsidRPr="00D21581">
              <w:rPr>
                <w:rFonts w:cstheme="minorHAnsi"/>
                <w:sz w:val="18"/>
                <w:szCs w:val="18"/>
              </w:rPr>
              <w:t xml:space="preserve">% SAU </w:t>
            </w:r>
            <w:proofErr w:type="spellStart"/>
            <w:r w:rsidRPr="00D21581">
              <w:rPr>
                <w:rFonts w:cstheme="minorHAnsi"/>
                <w:sz w:val="18"/>
                <w:szCs w:val="18"/>
              </w:rPr>
              <w:t>irrigata</w:t>
            </w:r>
            <w:proofErr w:type="spellEnd"/>
          </w:p>
        </w:tc>
        <w:tc>
          <w:tcPr>
            <w:tcW w:w="0" w:type="auto"/>
          </w:tcPr>
          <w:p w14:paraId="10CFA5A7"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0912A501"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2B50C6B8"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54E452E4" w14:textId="77777777" w:rsidR="00100919" w:rsidRPr="00D21581" w:rsidRDefault="00000000">
            <w:pPr>
              <w:rPr>
                <w:rFonts w:cstheme="minorHAnsi"/>
                <w:sz w:val="18"/>
                <w:szCs w:val="18"/>
              </w:rPr>
            </w:pPr>
            <w:r w:rsidRPr="00D21581">
              <w:rPr>
                <w:rFonts w:cstheme="minorHAnsi"/>
                <w:sz w:val="18"/>
                <w:szCs w:val="18"/>
              </w:rPr>
              <w:t>Query</w:t>
            </w:r>
          </w:p>
        </w:tc>
      </w:tr>
      <w:tr w:rsidR="00100919" w:rsidRPr="00D21581" w14:paraId="2A829AF2" w14:textId="77777777">
        <w:tc>
          <w:tcPr>
            <w:tcW w:w="0" w:type="auto"/>
          </w:tcPr>
          <w:p w14:paraId="5B08EEA5" w14:textId="77777777" w:rsidR="00100919" w:rsidRPr="00D21581" w:rsidRDefault="00000000">
            <w:pPr>
              <w:rPr>
                <w:rFonts w:cstheme="minorHAnsi"/>
                <w:sz w:val="18"/>
                <w:szCs w:val="18"/>
              </w:rPr>
            </w:pPr>
            <w:r w:rsidRPr="00D21581">
              <w:rPr>
                <w:rFonts w:cstheme="minorHAnsi"/>
                <w:sz w:val="18"/>
                <w:szCs w:val="18"/>
              </w:rPr>
              <w:t xml:space="preserve">% SAU su </w:t>
            </w:r>
            <w:proofErr w:type="spellStart"/>
            <w:r w:rsidRPr="00D21581">
              <w:rPr>
                <w:rFonts w:cstheme="minorHAnsi"/>
                <w:sz w:val="18"/>
                <w:szCs w:val="18"/>
              </w:rPr>
              <w:t>Superficie</w:t>
            </w:r>
            <w:proofErr w:type="spellEnd"/>
            <w:r w:rsidRPr="00D21581">
              <w:rPr>
                <w:rFonts w:cstheme="minorHAnsi"/>
                <w:sz w:val="18"/>
                <w:szCs w:val="18"/>
              </w:rPr>
              <w:t xml:space="preserve"> Comunale</w:t>
            </w:r>
          </w:p>
        </w:tc>
        <w:tc>
          <w:tcPr>
            <w:tcW w:w="0" w:type="auto"/>
          </w:tcPr>
          <w:p w14:paraId="00B823EF"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33474232"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4FC33EBF"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104B0EC7" w14:textId="77777777" w:rsidR="00100919" w:rsidRPr="00D21581" w:rsidRDefault="00000000">
            <w:pPr>
              <w:rPr>
                <w:rFonts w:cstheme="minorHAnsi"/>
                <w:sz w:val="18"/>
                <w:szCs w:val="18"/>
                <w:lang w:val="it-IT"/>
              </w:rPr>
            </w:pPr>
            <w:r w:rsidRPr="00D21581">
              <w:rPr>
                <w:rFonts w:cstheme="minorHAnsi"/>
                <w:sz w:val="18"/>
                <w:szCs w:val="18"/>
                <w:lang w:val="it-IT"/>
              </w:rPr>
              <w:t>NB: Considerare solo il 2010 in quanto è stata utilizzata la superficie comunale al 2010. Negli anni precedenti ci sono state delle variazioni dei confini (ad esempio un ridimensionamento di Trebisacce per cui vengono percentuali di SAU superiori al 100% della superficie totale nel 1982).</w:t>
            </w:r>
          </w:p>
        </w:tc>
      </w:tr>
      <w:tr w:rsidR="00100919" w:rsidRPr="00D21581" w14:paraId="0578173C" w14:textId="77777777">
        <w:tc>
          <w:tcPr>
            <w:tcW w:w="0" w:type="auto"/>
          </w:tcPr>
          <w:p w14:paraId="6F7F07A9" w14:textId="77777777" w:rsidR="00100919" w:rsidRPr="00D21581" w:rsidRDefault="00000000">
            <w:pPr>
              <w:rPr>
                <w:rFonts w:cstheme="minorHAnsi"/>
                <w:sz w:val="18"/>
                <w:szCs w:val="18"/>
              </w:rPr>
            </w:pPr>
            <w:r w:rsidRPr="00D21581">
              <w:rPr>
                <w:rFonts w:cstheme="minorHAnsi"/>
                <w:sz w:val="18"/>
                <w:szCs w:val="18"/>
              </w:rPr>
              <w:t xml:space="preserve">% SAT su </w:t>
            </w:r>
            <w:proofErr w:type="spellStart"/>
            <w:r w:rsidRPr="00D21581">
              <w:rPr>
                <w:rFonts w:cstheme="minorHAnsi"/>
                <w:sz w:val="18"/>
                <w:szCs w:val="18"/>
              </w:rPr>
              <w:t>Superficie</w:t>
            </w:r>
            <w:proofErr w:type="spellEnd"/>
            <w:r w:rsidRPr="00D21581">
              <w:rPr>
                <w:rFonts w:cstheme="minorHAnsi"/>
                <w:sz w:val="18"/>
                <w:szCs w:val="18"/>
              </w:rPr>
              <w:t xml:space="preserve"> Comunale</w:t>
            </w:r>
          </w:p>
        </w:tc>
        <w:tc>
          <w:tcPr>
            <w:tcW w:w="0" w:type="auto"/>
          </w:tcPr>
          <w:p w14:paraId="7755BEC0"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2F83BC5E"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6BDE3C49"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47BBAA11" w14:textId="77777777" w:rsidR="00100919" w:rsidRPr="00D21581" w:rsidRDefault="00000000">
            <w:pPr>
              <w:rPr>
                <w:rFonts w:cstheme="minorHAnsi"/>
                <w:sz w:val="18"/>
                <w:szCs w:val="18"/>
                <w:lang w:val="it-IT"/>
              </w:rPr>
            </w:pPr>
            <w:r w:rsidRPr="00D21581">
              <w:rPr>
                <w:rFonts w:cstheme="minorHAnsi"/>
                <w:sz w:val="18"/>
                <w:szCs w:val="18"/>
                <w:lang w:val="it-IT"/>
              </w:rPr>
              <w:t>NB: Considerare solo il 2010 in quanto è stata utilizzata la superficie comunale al 2010. Negli anni precedenti ci sono state delle variazioni dei confini (ad esempio un ridimensionamento di Trebisacce per cui vengono percentuali di SAT superiori al 100% della superficie totale nel 1982).</w:t>
            </w:r>
          </w:p>
        </w:tc>
      </w:tr>
      <w:tr w:rsidR="00100919" w:rsidRPr="00D21581" w14:paraId="204A5E3E" w14:textId="77777777">
        <w:tc>
          <w:tcPr>
            <w:tcW w:w="0" w:type="auto"/>
          </w:tcPr>
          <w:p w14:paraId="6B201017" w14:textId="77777777" w:rsidR="00100919" w:rsidRPr="00D21581" w:rsidRDefault="00000000">
            <w:pPr>
              <w:rPr>
                <w:rFonts w:cstheme="minorHAnsi"/>
                <w:sz w:val="18"/>
                <w:szCs w:val="18"/>
              </w:rPr>
            </w:pPr>
            <w:proofErr w:type="spellStart"/>
            <w:r w:rsidRPr="00D21581">
              <w:rPr>
                <w:rFonts w:cstheme="minorHAnsi"/>
                <w:sz w:val="18"/>
                <w:szCs w:val="18"/>
              </w:rPr>
              <w:t>Numero</w:t>
            </w:r>
            <w:proofErr w:type="spellEnd"/>
            <w:r w:rsidRPr="00D21581">
              <w:rPr>
                <w:rFonts w:cstheme="minorHAnsi"/>
                <w:sz w:val="18"/>
                <w:szCs w:val="18"/>
              </w:rPr>
              <w:t xml:space="preserve"> di </w:t>
            </w:r>
            <w:proofErr w:type="spellStart"/>
            <w:r w:rsidRPr="00D21581">
              <w:rPr>
                <w:rFonts w:cstheme="minorHAnsi"/>
                <w:sz w:val="18"/>
                <w:szCs w:val="18"/>
              </w:rPr>
              <w:t>Aziende</w:t>
            </w:r>
            <w:proofErr w:type="spellEnd"/>
            <w:r w:rsidRPr="00D21581">
              <w:rPr>
                <w:rFonts w:cstheme="minorHAnsi"/>
                <w:sz w:val="18"/>
                <w:szCs w:val="18"/>
              </w:rPr>
              <w:t xml:space="preserve"> </w:t>
            </w:r>
            <w:proofErr w:type="spellStart"/>
            <w:r w:rsidRPr="00D21581">
              <w:rPr>
                <w:rFonts w:cstheme="minorHAnsi"/>
                <w:sz w:val="18"/>
                <w:szCs w:val="18"/>
              </w:rPr>
              <w:t>Agrituristiche</w:t>
            </w:r>
            <w:proofErr w:type="spellEnd"/>
          </w:p>
        </w:tc>
        <w:tc>
          <w:tcPr>
            <w:tcW w:w="0" w:type="auto"/>
          </w:tcPr>
          <w:p w14:paraId="48164481"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194EF656" w14:textId="77777777" w:rsidR="00100919" w:rsidRPr="00D21581" w:rsidRDefault="00000000">
            <w:pPr>
              <w:rPr>
                <w:rFonts w:cstheme="minorHAnsi"/>
                <w:sz w:val="18"/>
                <w:szCs w:val="18"/>
              </w:rPr>
            </w:pPr>
            <w:r w:rsidRPr="00D21581">
              <w:rPr>
                <w:rFonts w:cstheme="minorHAnsi"/>
                <w:sz w:val="18"/>
                <w:szCs w:val="18"/>
              </w:rPr>
              <w:t>ISTAT</w:t>
            </w:r>
          </w:p>
        </w:tc>
        <w:tc>
          <w:tcPr>
            <w:tcW w:w="0" w:type="auto"/>
          </w:tcPr>
          <w:p w14:paraId="054D032F" w14:textId="77777777" w:rsidR="00100919" w:rsidRPr="00D21581" w:rsidRDefault="00000000">
            <w:pPr>
              <w:rPr>
                <w:rFonts w:cstheme="minorHAnsi"/>
                <w:sz w:val="18"/>
                <w:szCs w:val="18"/>
              </w:rPr>
            </w:pPr>
            <w:r w:rsidRPr="00D21581">
              <w:rPr>
                <w:rFonts w:cstheme="minorHAnsi"/>
                <w:sz w:val="18"/>
                <w:szCs w:val="18"/>
              </w:rPr>
              <w:t>1 Anno</w:t>
            </w:r>
          </w:p>
        </w:tc>
        <w:tc>
          <w:tcPr>
            <w:tcW w:w="0" w:type="auto"/>
          </w:tcPr>
          <w:p w14:paraId="767FCF8D" w14:textId="77777777" w:rsidR="00100919" w:rsidRPr="00D21581" w:rsidRDefault="00100919">
            <w:pPr>
              <w:rPr>
                <w:rFonts w:cstheme="minorHAnsi"/>
                <w:sz w:val="18"/>
                <w:szCs w:val="18"/>
              </w:rPr>
            </w:pPr>
          </w:p>
        </w:tc>
      </w:tr>
      <w:tr w:rsidR="00100919" w:rsidRPr="00D21581" w14:paraId="7CB9B0EF" w14:textId="77777777">
        <w:tc>
          <w:tcPr>
            <w:tcW w:w="0" w:type="auto"/>
          </w:tcPr>
          <w:p w14:paraId="600E3A7A" w14:textId="77777777" w:rsidR="00100919" w:rsidRPr="00D21581" w:rsidRDefault="00000000">
            <w:pPr>
              <w:rPr>
                <w:rFonts w:cstheme="minorHAnsi"/>
                <w:sz w:val="18"/>
                <w:szCs w:val="18"/>
              </w:rPr>
            </w:pPr>
            <w:r w:rsidRPr="00D21581">
              <w:rPr>
                <w:rFonts w:cstheme="minorHAnsi"/>
                <w:sz w:val="18"/>
                <w:szCs w:val="18"/>
              </w:rPr>
              <w:t xml:space="preserve">% </w:t>
            </w:r>
            <w:proofErr w:type="spellStart"/>
            <w:r w:rsidRPr="00D21581">
              <w:rPr>
                <w:rFonts w:cstheme="minorHAnsi"/>
                <w:sz w:val="18"/>
                <w:szCs w:val="18"/>
              </w:rPr>
              <w:t>Categorie</w:t>
            </w:r>
            <w:proofErr w:type="spellEnd"/>
            <w:r w:rsidRPr="00D21581">
              <w:rPr>
                <w:rFonts w:cstheme="minorHAnsi"/>
                <w:sz w:val="18"/>
                <w:szCs w:val="18"/>
              </w:rPr>
              <w:t xml:space="preserve"> SAU su SAU</w:t>
            </w:r>
          </w:p>
        </w:tc>
        <w:tc>
          <w:tcPr>
            <w:tcW w:w="0" w:type="auto"/>
          </w:tcPr>
          <w:p w14:paraId="1CE63EE0"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4806E813"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4C01EC6E"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00D81567" w14:textId="77777777" w:rsidR="00100919" w:rsidRPr="00D21581" w:rsidRDefault="00100919">
            <w:pPr>
              <w:rPr>
                <w:rFonts w:cstheme="minorHAnsi"/>
                <w:sz w:val="18"/>
                <w:szCs w:val="18"/>
              </w:rPr>
            </w:pPr>
          </w:p>
        </w:tc>
      </w:tr>
      <w:tr w:rsidR="00100919" w:rsidRPr="00D21581" w14:paraId="6E4708ED" w14:textId="77777777">
        <w:tc>
          <w:tcPr>
            <w:tcW w:w="0" w:type="auto"/>
          </w:tcPr>
          <w:p w14:paraId="7AC5BA95" w14:textId="77777777" w:rsidR="00100919" w:rsidRPr="00D21581" w:rsidRDefault="00000000">
            <w:pPr>
              <w:rPr>
                <w:rFonts w:cstheme="minorHAnsi"/>
                <w:sz w:val="18"/>
                <w:szCs w:val="18"/>
                <w:lang w:val="it-IT"/>
              </w:rPr>
            </w:pPr>
            <w:r w:rsidRPr="00D21581">
              <w:rPr>
                <w:rFonts w:cstheme="minorHAnsi"/>
                <w:sz w:val="18"/>
                <w:szCs w:val="18"/>
                <w:lang w:val="it-IT"/>
              </w:rPr>
              <w:t>% SAU per Tipologia di Sistema Irrigazione</w:t>
            </w:r>
          </w:p>
        </w:tc>
        <w:tc>
          <w:tcPr>
            <w:tcW w:w="0" w:type="auto"/>
          </w:tcPr>
          <w:p w14:paraId="0E93D1F4"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57EA3FCD"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509E8439"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6C4355FF" w14:textId="77777777" w:rsidR="00100919" w:rsidRPr="00D21581" w:rsidRDefault="00000000">
            <w:pPr>
              <w:rPr>
                <w:rFonts w:cstheme="minorHAnsi"/>
                <w:sz w:val="18"/>
                <w:szCs w:val="18"/>
                <w:lang w:val="it-IT"/>
              </w:rPr>
            </w:pPr>
            <w:r w:rsidRPr="00D21581">
              <w:rPr>
                <w:rFonts w:cstheme="minorHAnsi"/>
                <w:sz w:val="18"/>
                <w:szCs w:val="18"/>
                <w:lang w:val="it-IT"/>
              </w:rPr>
              <w:t>Molto simile all'indicatore "% SAU irrigata", qui viene solo dettagliata la tipologia.</w:t>
            </w:r>
          </w:p>
        </w:tc>
      </w:tr>
      <w:tr w:rsidR="00100919" w:rsidRPr="00D21581" w14:paraId="445584E0" w14:textId="77777777">
        <w:tc>
          <w:tcPr>
            <w:tcW w:w="0" w:type="auto"/>
          </w:tcPr>
          <w:p w14:paraId="362E5E84" w14:textId="77777777" w:rsidR="00100919" w:rsidRPr="00D21581" w:rsidRDefault="00000000">
            <w:pPr>
              <w:rPr>
                <w:rFonts w:cstheme="minorHAnsi"/>
                <w:sz w:val="18"/>
                <w:szCs w:val="18"/>
                <w:lang w:val="it-IT"/>
              </w:rPr>
            </w:pPr>
            <w:r w:rsidRPr="00D21581">
              <w:rPr>
                <w:rFonts w:cstheme="minorHAnsi"/>
                <w:sz w:val="18"/>
                <w:szCs w:val="18"/>
                <w:lang w:val="it-IT"/>
              </w:rPr>
              <w:t>% Numero Aziende Agricole per Tipologia di Sistema Irrigazione</w:t>
            </w:r>
          </w:p>
        </w:tc>
        <w:tc>
          <w:tcPr>
            <w:tcW w:w="0" w:type="auto"/>
          </w:tcPr>
          <w:p w14:paraId="2BECAF84" w14:textId="77777777" w:rsidR="00100919" w:rsidRPr="00D21581" w:rsidRDefault="00000000">
            <w:pPr>
              <w:rPr>
                <w:rFonts w:cstheme="minorHAnsi"/>
                <w:sz w:val="18"/>
                <w:szCs w:val="18"/>
              </w:rPr>
            </w:pPr>
            <w:proofErr w:type="spellStart"/>
            <w:r w:rsidRPr="00D21581">
              <w:rPr>
                <w:rFonts w:cstheme="minorHAnsi"/>
                <w:sz w:val="18"/>
                <w:szCs w:val="18"/>
              </w:rPr>
              <w:t>Indicatore</w:t>
            </w:r>
            <w:proofErr w:type="spellEnd"/>
          </w:p>
        </w:tc>
        <w:tc>
          <w:tcPr>
            <w:tcW w:w="0" w:type="auto"/>
          </w:tcPr>
          <w:p w14:paraId="32163252" w14:textId="77777777" w:rsidR="00100919" w:rsidRPr="00D21581" w:rsidRDefault="00000000">
            <w:pPr>
              <w:rPr>
                <w:rFonts w:cstheme="minorHAnsi"/>
                <w:sz w:val="18"/>
                <w:szCs w:val="18"/>
              </w:rPr>
            </w:pPr>
            <w:r w:rsidRPr="00D21581">
              <w:rPr>
                <w:rFonts w:cstheme="minorHAnsi"/>
                <w:sz w:val="18"/>
                <w:szCs w:val="18"/>
              </w:rPr>
              <w:t xml:space="preserve">ISTAT - </w:t>
            </w:r>
            <w:proofErr w:type="spellStart"/>
            <w:r w:rsidRPr="00D21581">
              <w:rPr>
                <w:rFonts w:cstheme="minorHAnsi"/>
                <w:sz w:val="18"/>
                <w:szCs w:val="18"/>
              </w:rPr>
              <w:t>Censimento</w:t>
            </w:r>
            <w:proofErr w:type="spellEnd"/>
            <w:r w:rsidRPr="00D21581">
              <w:rPr>
                <w:rFonts w:cstheme="minorHAnsi"/>
                <w:sz w:val="18"/>
                <w:szCs w:val="18"/>
              </w:rPr>
              <w:t xml:space="preserve"> </w:t>
            </w:r>
            <w:proofErr w:type="spellStart"/>
            <w:r w:rsidRPr="00D21581">
              <w:rPr>
                <w:rFonts w:cstheme="minorHAnsi"/>
                <w:sz w:val="18"/>
                <w:szCs w:val="18"/>
              </w:rPr>
              <w:t>Generale</w:t>
            </w:r>
            <w:proofErr w:type="spellEnd"/>
            <w:r w:rsidRPr="00D21581">
              <w:rPr>
                <w:rFonts w:cstheme="minorHAnsi"/>
                <w:sz w:val="18"/>
                <w:szCs w:val="18"/>
              </w:rPr>
              <w:t xml:space="preserve"> </w:t>
            </w:r>
            <w:proofErr w:type="spellStart"/>
            <w:r w:rsidRPr="00D21581">
              <w:rPr>
                <w:rFonts w:cstheme="minorHAnsi"/>
                <w:sz w:val="18"/>
                <w:szCs w:val="18"/>
              </w:rPr>
              <w:t>dell'Agricoltura</w:t>
            </w:r>
            <w:proofErr w:type="spellEnd"/>
          </w:p>
        </w:tc>
        <w:tc>
          <w:tcPr>
            <w:tcW w:w="0" w:type="auto"/>
          </w:tcPr>
          <w:p w14:paraId="189545B0" w14:textId="77777777" w:rsidR="00100919" w:rsidRPr="00D21581" w:rsidRDefault="00000000">
            <w:pPr>
              <w:rPr>
                <w:rFonts w:cstheme="minorHAnsi"/>
                <w:sz w:val="18"/>
                <w:szCs w:val="18"/>
              </w:rPr>
            </w:pPr>
            <w:r w:rsidRPr="00D21581">
              <w:rPr>
                <w:rFonts w:cstheme="minorHAnsi"/>
                <w:sz w:val="18"/>
                <w:szCs w:val="18"/>
              </w:rPr>
              <w:t>10 Anni</w:t>
            </w:r>
          </w:p>
        </w:tc>
        <w:tc>
          <w:tcPr>
            <w:tcW w:w="0" w:type="auto"/>
          </w:tcPr>
          <w:p w14:paraId="319F38DF" w14:textId="77777777" w:rsidR="00100919" w:rsidRPr="00D21581" w:rsidRDefault="00100919">
            <w:pPr>
              <w:rPr>
                <w:rFonts w:cstheme="minorHAnsi"/>
                <w:sz w:val="18"/>
                <w:szCs w:val="18"/>
              </w:rPr>
            </w:pPr>
          </w:p>
        </w:tc>
      </w:tr>
    </w:tbl>
    <w:p w14:paraId="1FD75241" w14:textId="77777777" w:rsidR="00100919" w:rsidRDefault="00100919"/>
    <w:p w14:paraId="227B4907" w14:textId="77777777" w:rsidR="00100919" w:rsidRDefault="00100919"/>
    <w:p w14:paraId="6EAD5AF8" w14:textId="77777777" w:rsidR="00100919" w:rsidRDefault="00100919"/>
    <w:p w14:paraId="0B87DC99" w14:textId="77777777" w:rsidR="00100919" w:rsidRDefault="00100919"/>
    <w:p w14:paraId="7626A0D6" w14:textId="77777777" w:rsidR="00100919" w:rsidRDefault="00100919"/>
    <w:p w14:paraId="42F527FB" w14:textId="77777777" w:rsidR="00100919" w:rsidRDefault="00100919"/>
    <w:p w14:paraId="520B93EF" w14:textId="77777777" w:rsidR="00100919" w:rsidRDefault="00100919"/>
    <w:p w14:paraId="3BB64696" w14:textId="77777777" w:rsidR="00100919" w:rsidRDefault="00000000">
      <w:r>
        <w:lastRenderedPageBreak/>
        <w:t>[ALLEVAMENTO (Id=86)]</w:t>
      </w:r>
    </w:p>
    <w:p w14:paraId="5ABEB943" w14:textId="77777777" w:rsidR="00100919" w:rsidRDefault="00100919"/>
    <w:p w14:paraId="61D63833" w14:textId="77777777" w:rsidR="00100919" w:rsidRDefault="00000000">
      <w:r>
        <w:rPr>
          <w:noProof/>
        </w:rPr>
        <w:drawing>
          <wp:inline distT="0" distB="0" distL="0" distR="0" wp14:anchorId="65AC441D" wp14:editId="58D59231">
            <wp:extent cx="4568190" cy="33500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dpi="0">
                    <a:blip r:embed="rId6"/>
                    <a:srcRect/>
                    <a:stretch>
                      <a:fillRect/>
                    </a:stretch>
                  </pic:blipFill>
                  <pic:spPr>
                    <a:xfrm>
                      <a:off x="0" y="0"/>
                      <a:ext cx="4574714" cy="3354791"/>
                    </a:xfrm>
                    <a:prstGeom prst="rect">
                      <a:avLst/>
                    </a:prstGeom>
                  </pic:spPr>
                </pic:pic>
              </a:graphicData>
            </a:graphic>
          </wp:inline>
        </w:drawing>
      </w:r>
    </w:p>
    <w:p w14:paraId="7236D5D7" w14:textId="77777777" w:rsidR="00100919" w:rsidRDefault="00100919"/>
    <w:p w14:paraId="3CB686BA" w14:textId="77777777" w:rsidR="00100919" w:rsidRDefault="00100919"/>
    <w:p w14:paraId="415B5D85" w14:textId="77777777" w:rsidR="00100919" w:rsidRDefault="00100919"/>
    <w:tbl>
      <w:tblPr>
        <w:tblStyle w:val="TableSimple1"/>
        <w:tblW w:w="0" w:type="auto"/>
        <w:tblLook w:val="04A0" w:firstRow="1" w:lastRow="0" w:firstColumn="1" w:lastColumn="0" w:noHBand="0" w:noVBand="1"/>
      </w:tblPr>
      <w:tblGrid>
        <w:gridCol w:w="3739"/>
        <w:gridCol w:w="1168"/>
        <w:gridCol w:w="3482"/>
        <w:gridCol w:w="1695"/>
        <w:gridCol w:w="706"/>
      </w:tblGrid>
      <w:tr w:rsidR="00100919" w:rsidRPr="00D21581" w14:paraId="79F9A9BF" w14:textId="77777777">
        <w:tc>
          <w:tcPr>
            <w:tcW w:w="0" w:type="auto"/>
            <w:gridSpan w:val="5"/>
          </w:tcPr>
          <w:p w14:paraId="691F89E3" w14:textId="77777777" w:rsidR="00100919" w:rsidRPr="00D21581" w:rsidRDefault="00000000">
            <w:pPr>
              <w:rPr>
                <w:b/>
                <w:bCs/>
                <w:sz w:val="20"/>
                <w:szCs w:val="20"/>
              </w:rPr>
            </w:pPr>
            <w:r w:rsidRPr="00D21581">
              <w:rPr>
                <w:b/>
                <w:bCs/>
                <w:sz w:val="20"/>
                <w:szCs w:val="20"/>
              </w:rPr>
              <w:t>Indicators attached to component: ALLEVAMENTO (Id=86)</w:t>
            </w:r>
          </w:p>
        </w:tc>
      </w:tr>
      <w:tr w:rsidR="00100919" w:rsidRPr="00D21581" w14:paraId="45AE3859" w14:textId="77777777">
        <w:tc>
          <w:tcPr>
            <w:tcW w:w="0" w:type="auto"/>
          </w:tcPr>
          <w:p w14:paraId="79F1EDE2" w14:textId="77777777" w:rsidR="00100919" w:rsidRPr="00D21581" w:rsidRDefault="00000000">
            <w:pPr>
              <w:rPr>
                <w:sz w:val="20"/>
                <w:szCs w:val="20"/>
              </w:rPr>
            </w:pPr>
            <w:r w:rsidRPr="00D21581">
              <w:rPr>
                <w:b/>
                <w:bCs/>
                <w:sz w:val="20"/>
                <w:szCs w:val="20"/>
              </w:rPr>
              <w:t>Name</w:t>
            </w:r>
          </w:p>
        </w:tc>
        <w:tc>
          <w:tcPr>
            <w:tcW w:w="0" w:type="auto"/>
          </w:tcPr>
          <w:p w14:paraId="513FEDB6" w14:textId="77777777" w:rsidR="00100919" w:rsidRPr="00D21581" w:rsidRDefault="00000000">
            <w:pPr>
              <w:rPr>
                <w:sz w:val="20"/>
                <w:szCs w:val="20"/>
              </w:rPr>
            </w:pPr>
            <w:r w:rsidRPr="00D21581">
              <w:rPr>
                <w:b/>
                <w:bCs/>
                <w:sz w:val="20"/>
                <w:szCs w:val="20"/>
              </w:rPr>
              <w:t>Description</w:t>
            </w:r>
          </w:p>
        </w:tc>
        <w:tc>
          <w:tcPr>
            <w:tcW w:w="0" w:type="auto"/>
          </w:tcPr>
          <w:p w14:paraId="1C8F4DA4" w14:textId="77777777" w:rsidR="00100919" w:rsidRPr="00D21581" w:rsidRDefault="00000000">
            <w:pPr>
              <w:rPr>
                <w:sz w:val="20"/>
                <w:szCs w:val="20"/>
              </w:rPr>
            </w:pPr>
            <w:proofErr w:type="spellStart"/>
            <w:r w:rsidRPr="00D21581">
              <w:rPr>
                <w:b/>
                <w:bCs/>
                <w:sz w:val="20"/>
                <w:szCs w:val="20"/>
              </w:rPr>
              <w:t>DataSource</w:t>
            </w:r>
            <w:proofErr w:type="spellEnd"/>
          </w:p>
        </w:tc>
        <w:tc>
          <w:tcPr>
            <w:tcW w:w="0" w:type="auto"/>
          </w:tcPr>
          <w:p w14:paraId="40A23CFB" w14:textId="77777777" w:rsidR="00100919" w:rsidRPr="00D21581" w:rsidRDefault="00000000">
            <w:pPr>
              <w:rPr>
                <w:sz w:val="20"/>
                <w:szCs w:val="20"/>
              </w:rPr>
            </w:pPr>
            <w:proofErr w:type="spellStart"/>
            <w:r w:rsidRPr="00D21581">
              <w:rPr>
                <w:b/>
                <w:bCs/>
                <w:sz w:val="20"/>
                <w:szCs w:val="20"/>
              </w:rPr>
              <w:t>UpdateFrequency</w:t>
            </w:r>
            <w:proofErr w:type="spellEnd"/>
          </w:p>
        </w:tc>
        <w:tc>
          <w:tcPr>
            <w:tcW w:w="0" w:type="auto"/>
          </w:tcPr>
          <w:p w14:paraId="2B0A5010" w14:textId="77777777" w:rsidR="00100919" w:rsidRPr="00D21581" w:rsidRDefault="00000000">
            <w:pPr>
              <w:rPr>
                <w:sz w:val="20"/>
                <w:szCs w:val="20"/>
              </w:rPr>
            </w:pPr>
            <w:r w:rsidRPr="00D21581">
              <w:rPr>
                <w:b/>
                <w:bCs/>
                <w:sz w:val="20"/>
                <w:szCs w:val="20"/>
              </w:rPr>
              <w:t>Notes</w:t>
            </w:r>
          </w:p>
        </w:tc>
      </w:tr>
      <w:tr w:rsidR="00100919" w:rsidRPr="00D21581" w14:paraId="78647968" w14:textId="77777777">
        <w:tc>
          <w:tcPr>
            <w:tcW w:w="0" w:type="auto"/>
          </w:tcPr>
          <w:p w14:paraId="47B4938F" w14:textId="77777777" w:rsidR="00100919" w:rsidRPr="00D21581" w:rsidRDefault="00000000">
            <w:pPr>
              <w:rPr>
                <w:sz w:val="20"/>
                <w:szCs w:val="20"/>
                <w:lang w:val="it-IT"/>
              </w:rPr>
            </w:pPr>
            <w:r w:rsidRPr="00D21581">
              <w:rPr>
                <w:sz w:val="20"/>
                <w:szCs w:val="20"/>
                <w:lang w:val="it-IT"/>
              </w:rPr>
              <w:t>Numero di Occupati nel Settore per 100k abitanti</w:t>
            </w:r>
          </w:p>
        </w:tc>
        <w:tc>
          <w:tcPr>
            <w:tcW w:w="0" w:type="auto"/>
          </w:tcPr>
          <w:p w14:paraId="758DBDFF" w14:textId="77777777" w:rsidR="00100919" w:rsidRPr="00D21581" w:rsidRDefault="00100919">
            <w:pPr>
              <w:rPr>
                <w:sz w:val="20"/>
                <w:szCs w:val="20"/>
                <w:lang w:val="it-IT"/>
              </w:rPr>
            </w:pPr>
          </w:p>
        </w:tc>
        <w:tc>
          <w:tcPr>
            <w:tcW w:w="0" w:type="auto"/>
          </w:tcPr>
          <w:p w14:paraId="59BED2CD" w14:textId="77777777" w:rsidR="00100919" w:rsidRPr="00D21581" w:rsidRDefault="00100919">
            <w:pPr>
              <w:rPr>
                <w:sz w:val="20"/>
                <w:szCs w:val="20"/>
                <w:lang w:val="it-IT"/>
              </w:rPr>
            </w:pPr>
          </w:p>
        </w:tc>
        <w:tc>
          <w:tcPr>
            <w:tcW w:w="0" w:type="auto"/>
          </w:tcPr>
          <w:p w14:paraId="08A9E35C" w14:textId="77777777" w:rsidR="00100919" w:rsidRPr="00D21581" w:rsidRDefault="00100919">
            <w:pPr>
              <w:rPr>
                <w:sz w:val="20"/>
                <w:szCs w:val="20"/>
                <w:lang w:val="it-IT"/>
              </w:rPr>
            </w:pPr>
          </w:p>
        </w:tc>
        <w:tc>
          <w:tcPr>
            <w:tcW w:w="0" w:type="auto"/>
          </w:tcPr>
          <w:p w14:paraId="7883EE93" w14:textId="77777777" w:rsidR="00100919" w:rsidRPr="00D21581" w:rsidRDefault="00100919">
            <w:pPr>
              <w:rPr>
                <w:sz w:val="20"/>
                <w:szCs w:val="20"/>
                <w:lang w:val="it-IT"/>
              </w:rPr>
            </w:pPr>
          </w:p>
        </w:tc>
      </w:tr>
      <w:tr w:rsidR="00100919" w:rsidRPr="00D21581" w14:paraId="3BB54E02" w14:textId="77777777">
        <w:tc>
          <w:tcPr>
            <w:tcW w:w="0" w:type="auto"/>
          </w:tcPr>
          <w:p w14:paraId="41927C4C" w14:textId="77777777" w:rsidR="00100919" w:rsidRPr="00D21581" w:rsidRDefault="00000000">
            <w:pPr>
              <w:rPr>
                <w:sz w:val="20"/>
                <w:szCs w:val="20"/>
                <w:lang w:val="it-IT"/>
              </w:rPr>
            </w:pPr>
            <w:r w:rsidRPr="00D21581">
              <w:rPr>
                <w:sz w:val="20"/>
                <w:szCs w:val="20"/>
                <w:lang w:val="it-IT"/>
              </w:rPr>
              <w:t>Numero di Aziende con Allevamenti</w:t>
            </w:r>
          </w:p>
        </w:tc>
        <w:tc>
          <w:tcPr>
            <w:tcW w:w="0" w:type="auto"/>
          </w:tcPr>
          <w:p w14:paraId="2BB750A5" w14:textId="77777777" w:rsidR="00100919" w:rsidRPr="00D21581" w:rsidRDefault="00100919">
            <w:pPr>
              <w:rPr>
                <w:sz w:val="20"/>
                <w:szCs w:val="20"/>
                <w:lang w:val="it-IT"/>
              </w:rPr>
            </w:pPr>
          </w:p>
        </w:tc>
        <w:tc>
          <w:tcPr>
            <w:tcW w:w="0" w:type="auto"/>
          </w:tcPr>
          <w:p w14:paraId="329D8609" w14:textId="77777777" w:rsidR="00100919" w:rsidRPr="00D21581" w:rsidRDefault="00000000">
            <w:pPr>
              <w:rPr>
                <w:sz w:val="20"/>
                <w:szCs w:val="20"/>
              </w:rPr>
            </w:pPr>
            <w:r w:rsidRPr="00D21581">
              <w:rPr>
                <w:sz w:val="20"/>
                <w:szCs w:val="20"/>
              </w:rPr>
              <w:t xml:space="preserve">ISTAT - </w:t>
            </w:r>
            <w:proofErr w:type="spellStart"/>
            <w:r w:rsidRPr="00D21581">
              <w:rPr>
                <w:sz w:val="20"/>
                <w:szCs w:val="20"/>
              </w:rPr>
              <w:t>Censimento</w:t>
            </w:r>
            <w:proofErr w:type="spellEnd"/>
            <w:r w:rsidRPr="00D21581">
              <w:rPr>
                <w:sz w:val="20"/>
                <w:szCs w:val="20"/>
              </w:rPr>
              <w:t xml:space="preserve"> </w:t>
            </w:r>
            <w:proofErr w:type="spellStart"/>
            <w:r w:rsidRPr="00D21581">
              <w:rPr>
                <w:sz w:val="20"/>
                <w:szCs w:val="20"/>
              </w:rPr>
              <w:t>Generale</w:t>
            </w:r>
            <w:proofErr w:type="spellEnd"/>
            <w:r w:rsidRPr="00D21581">
              <w:rPr>
                <w:sz w:val="20"/>
                <w:szCs w:val="20"/>
              </w:rPr>
              <w:t xml:space="preserve"> </w:t>
            </w:r>
            <w:proofErr w:type="spellStart"/>
            <w:r w:rsidRPr="00D21581">
              <w:rPr>
                <w:sz w:val="20"/>
                <w:szCs w:val="20"/>
              </w:rPr>
              <w:t>dell'Agricoltura</w:t>
            </w:r>
            <w:proofErr w:type="spellEnd"/>
          </w:p>
        </w:tc>
        <w:tc>
          <w:tcPr>
            <w:tcW w:w="0" w:type="auto"/>
          </w:tcPr>
          <w:p w14:paraId="602BD4AB" w14:textId="77777777" w:rsidR="00100919" w:rsidRPr="00D21581" w:rsidRDefault="00000000">
            <w:pPr>
              <w:rPr>
                <w:sz w:val="20"/>
                <w:szCs w:val="20"/>
              </w:rPr>
            </w:pPr>
            <w:r w:rsidRPr="00D21581">
              <w:rPr>
                <w:sz w:val="20"/>
                <w:szCs w:val="20"/>
              </w:rPr>
              <w:t>10 Anni</w:t>
            </w:r>
          </w:p>
        </w:tc>
        <w:tc>
          <w:tcPr>
            <w:tcW w:w="0" w:type="auto"/>
          </w:tcPr>
          <w:p w14:paraId="0C8A9651" w14:textId="77777777" w:rsidR="00100919" w:rsidRPr="00D21581" w:rsidRDefault="00100919">
            <w:pPr>
              <w:rPr>
                <w:sz w:val="20"/>
                <w:szCs w:val="20"/>
              </w:rPr>
            </w:pPr>
          </w:p>
        </w:tc>
      </w:tr>
    </w:tbl>
    <w:p w14:paraId="357E7F7D" w14:textId="77777777" w:rsidR="00100919" w:rsidRDefault="00100919"/>
    <w:p w14:paraId="50EDB34E" w14:textId="77777777" w:rsidR="00100919" w:rsidRDefault="00100919"/>
    <w:p w14:paraId="4A048975" w14:textId="77777777" w:rsidR="00100919" w:rsidRDefault="00100919"/>
    <w:p w14:paraId="2B1A2A57" w14:textId="77777777" w:rsidR="00100919" w:rsidRDefault="00100919"/>
    <w:p w14:paraId="25D72778" w14:textId="77777777" w:rsidR="00100919" w:rsidRDefault="00100919"/>
    <w:p w14:paraId="4A11F498" w14:textId="77777777" w:rsidR="00100919" w:rsidRDefault="00100919"/>
    <w:p w14:paraId="2DE1486E" w14:textId="77777777" w:rsidR="00100919" w:rsidRDefault="00100919"/>
    <w:p w14:paraId="5B5F1BB8" w14:textId="77777777" w:rsidR="00D21581" w:rsidRDefault="00D21581"/>
    <w:p w14:paraId="15287B57" w14:textId="77777777" w:rsidR="00D21581" w:rsidRDefault="00D21581"/>
    <w:p w14:paraId="0BDDFE7C" w14:textId="77777777" w:rsidR="00D21581" w:rsidRDefault="00D21581"/>
    <w:p w14:paraId="503D30A8" w14:textId="77777777" w:rsidR="00D21581" w:rsidRDefault="00D21581"/>
    <w:p w14:paraId="18858463" w14:textId="77777777" w:rsidR="00D21581" w:rsidRDefault="00D21581"/>
    <w:p w14:paraId="59FF46BF" w14:textId="77777777" w:rsidR="00D21581" w:rsidRDefault="00D21581"/>
    <w:p w14:paraId="7E322B78" w14:textId="77777777" w:rsidR="00D21581" w:rsidRDefault="00D21581"/>
    <w:p w14:paraId="4011159E" w14:textId="77777777" w:rsidR="00D21581" w:rsidRDefault="00D21581"/>
    <w:p w14:paraId="7669B3AF" w14:textId="77777777" w:rsidR="00D21581" w:rsidRDefault="00D21581"/>
    <w:p w14:paraId="5AD6BA86" w14:textId="77777777" w:rsidR="00D21581" w:rsidRDefault="00D21581"/>
    <w:p w14:paraId="7A2CD649" w14:textId="77777777" w:rsidR="00D21581" w:rsidRDefault="00D21581"/>
    <w:p w14:paraId="36A47C4D" w14:textId="77777777" w:rsidR="00100919" w:rsidRDefault="00100919"/>
    <w:p w14:paraId="5F4175BB" w14:textId="77777777" w:rsidR="00100919" w:rsidRDefault="00100919"/>
    <w:p w14:paraId="6D4E6604" w14:textId="77777777" w:rsidR="00100919" w:rsidRDefault="00100919"/>
    <w:p w14:paraId="73AC948C" w14:textId="77777777" w:rsidR="00100919" w:rsidRDefault="00100919"/>
    <w:p w14:paraId="3ECBAAAE" w14:textId="77777777" w:rsidR="00100919" w:rsidRDefault="00100919"/>
    <w:p w14:paraId="265FBDBD" w14:textId="77777777" w:rsidR="00100919" w:rsidRPr="00CE3945" w:rsidRDefault="00000000">
      <w:pPr>
        <w:rPr>
          <w:lang w:val="it-IT"/>
        </w:rPr>
      </w:pPr>
      <w:r w:rsidRPr="00CE3945">
        <w:rPr>
          <w:lang w:val="it-IT"/>
        </w:rPr>
        <w:lastRenderedPageBreak/>
        <w:t>[IDROGRAFIA E QUALITÀ DELLE ACQUE (Id=150)]</w:t>
      </w:r>
    </w:p>
    <w:p w14:paraId="41FEBE0C" w14:textId="77777777" w:rsidR="00100919" w:rsidRPr="00CE3945" w:rsidRDefault="00100919">
      <w:pPr>
        <w:rPr>
          <w:lang w:val="it-IT"/>
        </w:rPr>
      </w:pPr>
    </w:p>
    <w:p w14:paraId="64CDA9A6" w14:textId="77777777" w:rsidR="00100919" w:rsidRDefault="00000000">
      <w:r>
        <w:rPr>
          <w:noProof/>
        </w:rPr>
        <w:drawing>
          <wp:inline distT="0" distB="0" distL="0" distR="0" wp14:anchorId="3EB9E5D6" wp14:editId="0D48DFBD">
            <wp:extent cx="4987290" cy="25487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dpi="0">
                    <a:blip r:embed="rId7"/>
                    <a:srcRect/>
                    <a:stretch>
                      <a:fillRect/>
                    </a:stretch>
                  </pic:blipFill>
                  <pic:spPr>
                    <a:xfrm>
                      <a:off x="0" y="0"/>
                      <a:ext cx="4998996" cy="2554698"/>
                    </a:xfrm>
                    <a:prstGeom prst="rect">
                      <a:avLst/>
                    </a:prstGeom>
                  </pic:spPr>
                </pic:pic>
              </a:graphicData>
            </a:graphic>
          </wp:inline>
        </w:drawing>
      </w:r>
    </w:p>
    <w:p w14:paraId="40F23699" w14:textId="77777777" w:rsidR="00100919" w:rsidRDefault="00100919"/>
    <w:p w14:paraId="272557A3" w14:textId="77777777" w:rsidR="00100919" w:rsidRDefault="00100919"/>
    <w:tbl>
      <w:tblPr>
        <w:tblStyle w:val="TableSimple1"/>
        <w:tblW w:w="0" w:type="auto"/>
        <w:tblLook w:val="04A0" w:firstRow="1" w:lastRow="0" w:firstColumn="1" w:lastColumn="0" w:noHBand="0" w:noVBand="1"/>
      </w:tblPr>
      <w:tblGrid>
        <w:gridCol w:w="3469"/>
        <w:gridCol w:w="1263"/>
        <w:gridCol w:w="1489"/>
        <w:gridCol w:w="1843"/>
        <w:gridCol w:w="754"/>
      </w:tblGrid>
      <w:tr w:rsidR="00100919" w:rsidRPr="00D21581" w14:paraId="3309CECA" w14:textId="77777777">
        <w:tc>
          <w:tcPr>
            <w:tcW w:w="0" w:type="auto"/>
            <w:gridSpan w:val="5"/>
          </w:tcPr>
          <w:p w14:paraId="5E9FC9B3" w14:textId="77777777" w:rsidR="00100919" w:rsidRPr="00CE3945" w:rsidRDefault="00000000">
            <w:pPr>
              <w:rPr>
                <w:b/>
                <w:bCs/>
                <w:lang w:val="it-IT"/>
              </w:rPr>
            </w:pPr>
            <w:proofErr w:type="spellStart"/>
            <w:r w:rsidRPr="00CE3945">
              <w:rPr>
                <w:b/>
                <w:bCs/>
                <w:lang w:val="it-IT"/>
              </w:rPr>
              <w:t>Indicators</w:t>
            </w:r>
            <w:proofErr w:type="spellEnd"/>
            <w:r w:rsidRPr="00CE3945">
              <w:rPr>
                <w:b/>
                <w:bCs/>
                <w:lang w:val="it-IT"/>
              </w:rPr>
              <w:t xml:space="preserve"> </w:t>
            </w:r>
            <w:proofErr w:type="spellStart"/>
            <w:r w:rsidRPr="00CE3945">
              <w:rPr>
                <w:b/>
                <w:bCs/>
                <w:lang w:val="it-IT"/>
              </w:rPr>
              <w:t>attached</w:t>
            </w:r>
            <w:proofErr w:type="spellEnd"/>
            <w:r w:rsidRPr="00CE3945">
              <w:rPr>
                <w:b/>
                <w:bCs/>
                <w:lang w:val="it-IT"/>
              </w:rPr>
              <w:t xml:space="preserve"> to component: IDROGRAFIA E QUALITÀ DELLE ACQUE (Id=150)</w:t>
            </w:r>
          </w:p>
        </w:tc>
      </w:tr>
      <w:tr w:rsidR="00100919" w14:paraId="6DE9828B" w14:textId="77777777">
        <w:tc>
          <w:tcPr>
            <w:tcW w:w="0" w:type="auto"/>
          </w:tcPr>
          <w:p w14:paraId="1A4EF167" w14:textId="77777777" w:rsidR="00100919" w:rsidRDefault="00000000">
            <w:r>
              <w:rPr>
                <w:b/>
                <w:bCs/>
              </w:rPr>
              <w:t>Name</w:t>
            </w:r>
          </w:p>
        </w:tc>
        <w:tc>
          <w:tcPr>
            <w:tcW w:w="0" w:type="auto"/>
          </w:tcPr>
          <w:p w14:paraId="618FC3F9" w14:textId="77777777" w:rsidR="00100919" w:rsidRDefault="00000000">
            <w:r>
              <w:rPr>
                <w:b/>
                <w:bCs/>
              </w:rPr>
              <w:t>Description</w:t>
            </w:r>
          </w:p>
        </w:tc>
        <w:tc>
          <w:tcPr>
            <w:tcW w:w="0" w:type="auto"/>
          </w:tcPr>
          <w:p w14:paraId="635E1334" w14:textId="77777777" w:rsidR="00100919" w:rsidRDefault="00000000">
            <w:proofErr w:type="spellStart"/>
            <w:r>
              <w:rPr>
                <w:b/>
                <w:bCs/>
              </w:rPr>
              <w:t>DataSource</w:t>
            </w:r>
            <w:proofErr w:type="spellEnd"/>
          </w:p>
        </w:tc>
        <w:tc>
          <w:tcPr>
            <w:tcW w:w="0" w:type="auto"/>
          </w:tcPr>
          <w:p w14:paraId="2B139360" w14:textId="77777777" w:rsidR="00100919" w:rsidRDefault="00000000">
            <w:proofErr w:type="spellStart"/>
            <w:r>
              <w:rPr>
                <w:b/>
                <w:bCs/>
              </w:rPr>
              <w:t>UpdateFrequency</w:t>
            </w:r>
            <w:proofErr w:type="spellEnd"/>
          </w:p>
        </w:tc>
        <w:tc>
          <w:tcPr>
            <w:tcW w:w="0" w:type="auto"/>
          </w:tcPr>
          <w:p w14:paraId="2909896A" w14:textId="77777777" w:rsidR="00100919" w:rsidRDefault="00000000">
            <w:r>
              <w:rPr>
                <w:b/>
                <w:bCs/>
              </w:rPr>
              <w:t>Notes</w:t>
            </w:r>
          </w:p>
        </w:tc>
      </w:tr>
      <w:tr w:rsidR="00100919" w14:paraId="7E83AB25" w14:textId="77777777">
        <w:tc>
          <w:tcPr>
            <w:tcW w:w="0" w:type="auto"/>
          </w:tcPr>
          <w:p w14:paraId="324202F0" w14:textId="77777777" w:rsidR="00100919" w:rsidRPr="00CE3945" w:rsidRDefault="00000000">
            <w:pPr>
              <w:rPr>
                <w:lang w:val="it-IT"/>
              </w:rPr>
            </w:pPr>
            <w:r w:rsidRPr="00CE3945">
              <w:rPr>
                <w:lang w:val="it-IT"/>
              </w:rPr>
              <w:t>Inquinamento delle Acque da Nitrati</w:t>
            </w:r>
          </w:p>
        </w:tc>
        <w:tc>
          <w:tcPr>
            <w:tcW w:w="0" w:type="auto"/>
          </w:tcPr>
          <w:p w14:paraId="29776F28" w14:textId="77777777" w:rsidR="00100919" w:rsidRPr="00CE3945" w:rsidRDefault="00100919">
            <w:pPr>
              <w:rPr>
                <w:lang w:val="it-IT"/>
              </w:rPr>
            </w:pPr>
          </w:p>
        </w:tc>
        <w:tc>
          <w:tcPr>
            <w:tcW w:w="0" w:type="auto"/>
          </w:tcPr>
          <w:p w14:paraId="65F00D52" w14:textId="77777777" w:rsidR="00100919" w:rsidRDefault="00000000">
            <w:r>
              <w:t>ISPRA - SINTAI</w:t>
            </w:r>
          </w:p>
        </w:tc>
        <w:tc>
          <w:tcPr>
            <w:tcW w:w="0" w:type="auto"/>
          </w:tcPr>
          <w:p w14:paraId="453C010B" w14:textId="77777777" w:rsidR="00100919" w:rsidRDefault="00000000">
            <w:r>
              <w:t>Triennale</w:t>
            </w:r>
          </w:p>
        </w:tc>
        <w:tc>
          <w:tcPr>
            <w:tcW w:w="0" w:type="auto"/>
          </w:tcPr>
          <w:p w14:paraId="2A00DF4F" w14:textId="77777777" w:rsidR="00100919" w:rsidRDefault="00100919"/>
        </w:tc>
      </w:tr>
    </w:tbl>
    <w:p w14:paraId="1C49954B" w14:textId="77777777" w:rsidR="00100919" w:rsidRDefault="00100919"/>
    <w:p w14:paraId="4DF1129F" w14:textId="77777777" w:rsidR="00100919" w:rsidRDefault="00100919"/>
    <w:p w14:paraId="34643654" w14:textId="77777777" w:rsidR="00100919" w:rsidRDefault="00100919"/>
    <w:p w14:paraId="038502D2" w14:textId="77777777" w:rsidR="00100919" w:rsidRDefault="00100919"/>
    <w:p w14:paraId="20C9DEA6" w14:textId="77777777" w:rsidR="00100919" w:rsidRDefault="00100919"/>
    <w:p w14:paraId="7B6F4E28" w14:textId="77777777" w:rsidR="00100919" w:rsidRDefault="00100919"/>
    <w:p w14:paraId="78165C26" w14:textId="77777777" w:rsidR="00100919" w:rsidRDefault="00100919"/>
    <w:p w14:paraId="0CDA1552" w14:textId="77777777" w:rsidR="00100919" w:rsidRDefault="00100919"/>
    <w:p w14:paraId="2570937A" w14:textId="77777777" w:rsidR="00100919" w:rsidRDefault="00100919"/>
    <w:p w14:paraId="6AD67AFF" w14:textId="77777777" w:rsidR="00100919" w:rsidRDefault="00100919"/>
    <w:p w14:paraId="41397402" w14:textId="77777777" w:rsidR="00100919" w:rsidRDefault="00100919"/>
    <w:p w14:paraId="542455CE" w14:textId="77777777" w:rsidR="00100919" w:rsidRDefault="00100919"/>
    <w:p w14:paraId="10FC9AF4" w14:textId="77777777" w:rsidR="00100919" w:rsidRDefault="00100919"/>
    <w:p w14:paraId="45D13152" w14:textId="77777777" w:rsidR="00100919" w:rsidRDefault="00100919"/>
    <w:p w14:paraId="055DF6DA" w14:textId="77777777" w:rsidR="00100919" w:rsidRDefault="00100919"/>
    <w:p w14:paraId="00D3B76E" w14:textId="77777777" w:rsidR="00100919" w:rsidRDefault="00100919"/>
    <w:p w14:paraId="5530AD35" w14:textId="77777777" w:rsidR="00100919" w:rsidRDefault="00100919"/>
    <w:p w14:paraId="2A7843BE" w14:textId="77777777" w:rsidR="00D21581" w:rsidRDefault="00D21581"/>
    <w:p w14:paraId="39BEFAC7" w14:textId="77777777" w:rsidR="00D21581" w:rsidRDefault="00D21581"/>
    <w:p w14:paraId="29991BCB" w14:textId="77777777" w:rsidR="00D21581" w:rsidRDefault="00D21581"/>
    <w:p w14:paraId="3BE59FAF" w14:textId="77777777" w:rsidR="00D21581" w:rsidRDefault="00D21581"/>
    <w:p w14:paraId="7320F9F0" w14:textId="77777777" w:rsidR="00D21581" w:rsidRDefault="00D21581"/>
    <w:p w14:paraId="410C2F52" w14:textId="77777777" w:rsidR="00D21581" w:rsidRDefault="00D21581"/>
    <w:p w14:paraId="515AA90C" w14:textId="77777777" w:rsidR="00D21581" w:rsidRDefault="00D21581"/>
    <w:p w14:paraId="4771B793" w14:textId="77777777" w:rsidR="00100919" w:rsidRDefault="00100919"/>
    <w:p w14:paraId="709C683A" w14:textId="77777777" w:rsidR="00100919" w:rsidRDefault="00100919"/>
    <w:p w14:paraId="3B577381" w14:textId="77777777" w:rsidR="00100919" w:rsidRDefault="00100919"/>
    <w:p w14:paraId="24F6EE36" w14:textId="77777777" w:rsidR="00100919" w:rsidRDefault="00100919"/>
    <w:p w14:paraId="301D58FF" w14:textId="77777777" w:rsidR="00100919" w:rsidRDefault="00100919"/>
    <w:p w14:paraId="70EBFE22" w14:textId="77777777" w:rsidR="00100919" w:rsidRDefault="00100919"/>
    <w:p w14:paraId="288153D7" w14:textId="77777777" w:rsidR="00100919" w:rsidRDefault="00100919"/>
    <w:p w14:paraId="047A31C1" w14:textId="77777777" w:rsidR="00100919" w:rsidRDefault="00000000">
      <w:r>
        <w:lastRenderedPageBreak/>
        <w:t>[</w:t>
      </w:r>
      <w:proofErr w:type="spellStart"/>
      <w:r>
        <w:t>Infrastrutture</w:t>
      </w:r>
      <w:proofErr w:type="spellEnd"/>
      <w:r>
        <w:t xml:space="preserve"> </w:t>
      </w:r>
      <w:proofErr w:type="spellStart"/>
      <w:r>
        <w:t>Fluviali</w:t>
      </w:r>
      <w:proofErr w:type="spellEnd"/>
      <w:r>
        <w:t xml:space="preserve"> (Id=2056)]</w:t>
      </w:r>
    </w:p>
    <w:p w14:paraId="5ED37A00" w14:textId="77777777" w:rsidR="00100919" w:rsidRDefault="00100919"/>
    <w:p w14:paraId="71FC3760" w14:textId="77777777" w:rsidR="00100919" w:rsidRDefault="00000000">
      <w:r>
        <w:rPr>
          <w:noProof/>
        </w:rPr>
        <w:drawing>
          <wp:inline distT="0" distB="0" distL="0" distR="0" wp14:anchorId="7F2B487C" wp14:editId="3A88C724">
            <wp:extent cx="1409700" cy="105727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dpi="0">
                    <a:blip r:embed="rId8"/>
                    <a:srcRect/>
                    <a:stretch>
                      <a:fillRect/>
                    </a:stretch>
                  </pic:blipFill>
                  <pic:spPr>
                    <a:xfrm>
                      <a:off x="0" y="0"/>
                      <a:ext cx="1409700" cy="1057275"/>
                    </a:xfrm>
                    <a:prstGeom prst="rect">
                      <a:avLst/>
                    </a:prstGeom>
                  </pic:spPr>
                </pic:pic>
              </a:graphicData>
            </a:graphic>
          </wp:inline>
        </w:drawing>
      </w:r>
    </w:p>
    <w:p w14:paraId="73E554DC" w14:textId="77777777" w:rsidR="00100919" w:rsidRDefault="00100919"/>
    <w:p w14:paraId="3FF566D8" w14:textId="77777777" w:rsidR="00100919" w:rsidRPr="00CE3945" w:rsidRDefault="00000000">
      <w:pPr>
        <w:rPr>
          <w:lang w:val="it-IT" w:bidi="en-GB"/>
        </w:rPr>
      </w:pPr>
      <w:r w:rsidRPr="00CE3945">
        <w:rPr>
          <w:lang w:val="it-IT" w:bidi="en-GB"/>
        </w:rPr>
        <w:t>Nessun indicatore</w:t>
      </w:r>
    </w:p>
    <w:p w14:paraId="44774E1A" w14:textId="77777777" w:rsidR="00100919" w:rsidRPr="00CE3945" w:rsidRDefault="00100919">
      <w:pPr>
        <w:rPr>
          <w:lang w:val="it-IT" w:bidi="en-GB"/>
        </w:rPr>
      </w:pPr>
    </w:p>
    <w:p w14:paraId="2FFC08EC" w14:textId="77777777" w:rsidR="00100919" w:rsidRPr="00CE3945" w:rsidRDefault="00100919">
      <w:pPr>
        <w:rPr>
          <w:lang w:val="it-IT" w:bidi="en-GB"/>
        </w:rPr>
      </w:pPr>
    </w:p>
    <w:p w14:paraId="72EF1887" w14:textId="77777777" w:rsidR="00100919" w:rsidRPr="00CE3945" w:rsidRDefault="00100919">
      <w:pPr>
        <w:rPr>
          <w:lang w:val="it-IT" w:bidi="en-GB"/>
        </w:rPr>
      </w:pPr>
    </w:p>
    <w:p w14:paraId="598CE83B" w14:textId="77777777" w:rsidR="00100919" w:rsidRPr="00CE3945" w:rsidRDefault="00100919">
      <w:pPr>
        <w:rPr>
          <w:lang w:val="it-IT" w:bidi="en-GB"/>
        </w:rPr>
      </w:pPr>
    </w:p>
    <w:p w14:paraId="0DB5FC93" w14:textId="77777777" w:rsidR="00100919" w:rsidRPr="00CE3945" w:rsidRDefault="00100919">
      <w:pPr>
        <w:rPr>
          <w:lang w:val="it-IT" w:bidi="en-GB"/>
        </w:rPr>
      </w:pPr>
    </w:p>
    <w:p w14:paraId="19A73E6A" w14:textId="77777777" w:rsidR="00100919" w:rsidRPr="00CE3945" w:rsidRDefault="00000000">
      <w:pPr>
        <w:rPr>
          <w:lang w:val="it-IT" w:bidi="en-GB"/>
        </w:rPr>
      </w:pPr>
      <w:r w:rsidRPr="00CE3945">
        <w:rPr>
          <w:lang w:val="it-IT" w:bidi="en-GB"/>
        </w:rPr>
        <w:t>[Pesci delle Acque Interne (Id=2098)]</w:t>
      </w:r>
    </w:p>
    <w:p w14:paraId="40122606" w14:textId="77777777" w:rsidR="00100919" w:rsidRPr="00CE3945" w:rsidRDefault="00100919">
      <w:pPr>
        <w:rPr>
          <w:lang w:val="it-IT" w:bidi="en-GB"/>
        </w:rPr>
      </w:pPr>
    </w:p>
    <w:p w14:paraId="134992E4" w14:textId="77777777" w:rsidR="00100919" w:rsidRDefault="00000000">
      <w:pPr>
        <w:rPr>
          <w:lang w:bidi="en-GB"/>
        </w:rPr>
      </w:pPr>
      <w:r>
        <w:rPr>
          <w:noProof/>
        </w:rPr>
        <w:drawing>
          <wp:inline distT="0" distB="0" distL="0" distR="0" wp14:anchorId="2C4C80ED" wp14:editId="0DFADD91">
            <wp:extent cx="1409700" cy="105727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dpi="0">
                    <a:blip r:embed="rId9"/>
                    <a:srcRect/>
                    <a:stretch>
                      <a:fillRect/>
                    </a:stretch>
                  </pic:blipFill>
                  <pic:spPr>
                    <a:xfrm>
                      <a:off x="0" y="0"/>
                      <a:ext cx="1409700" cy="1057275"/>
                    </a:xfrm>
                    <a:prstGeom prst="rect">
                      <a:avLst/>
                    </a:prstGeom>
                  </pic:spPr>
                </pic:pic>
              </a:graphicData>
            </a:graphic>
          </wp:inline>
        </w:drawing>
      </w:r>
    </w:p>
    <w:p w14:paraId="0894FF16" w14:textId="77777777" w:rsidR="00100919" w:rsidRDefault="00100919">
      <w:pPr>
        <w:rPr>
          <w:lang w:bidi="en-GB"/>
        </w:rPr>
      </w:pPr>
    </w:p>
    <w:p w14:paraId="570AA2B1" w14:textId="77777777" w:rsidR="00100919" w:rsidRDefault="00000000">
      <w:pPr>
        <w:rPr>
          <w:lang w:bidi="en-GB"/>
        </w:rPr>
      </w:pPr>
      <w:r>
        <w:rPr>
          <w:lang w:bidi="en-GB"/>
        </w:rPr>
        <w:t xml:space="preserve">Nessun </w:t>
      </w:r>
      <w:proofErr w:type="spellStart"/>
      <w:r>
        <w:rPr>
          <w:lang w:bidi="en-GB"/>
        </w:rPr>
        <w:t>indicatore</w:t>
      </w:r>
      <w:proofErr w:type="spellEnd"/>
    </w:p>
    <w:p w14:paraId="4E1046E1" w14:textId="77777777" w:rsidR="00100919" w:rsidRDefault="00100919">
      <w:pPr>
        <w:rPr>
          <w:lang w:bidi="en-GB"/>
        </w:rPr>
      </w:pPr>
    </w:p>
    <w:p w14:paraId="617BF2C3" w14:textId="77777777" w:rsidR="00100919" w:rsidRDefault="00100919">
      <w:pPr>
        <w:rPr>
          <w:lang w:bidi="en-GB"/>
        </w:rPr>
      </w:pPr>
    </w:p>
    <w:p w14:paraId="6B1D188D" w14:textId="77777777" w:rsidR="00100919" w:rsidRDefault="00100919">
      <w:pPr>
        <w:rPr>
          <w:lang w:bidi="en-GB"/>
        </w:rPr>
      </w:pPr>
    </w:p>
    <w:p w14:paraId="5643C0C6" w14:textId="77777777" w:rsidR="00100919" w:rsidRDefault="00100919">
      <w:pPr>
        <w:rPr>
          <w:lang w:bidi="en-GB"/>
        </w:rPr>
      </w:pPr>
    </w:p>
    <w:p w14:paraId="004746F9" w14:textId="77777777" w:rsidR="00100919" w:rsidRDefault="00100919">
      <w:pPr>
        <w:rPr>
          <w:lang w:bidi="en-GB"/>
        </w:rPr>
      </w:pPr>
    </w:p>
    <w:p w14:paraId="497A662B" w14:textId="77777777" w:rsidR="00100919" w:rsidRDefault="00100919">
      <w:pPr>
        <w:rPr>
          <w:lang w:bidi="en-GB"/>
        </w:rPr>
      </w:pPr>
    </w:p>
    <w:p w14:paraId="77AE63CC" w14:textId="77777777" w:rsidR="00100919" w:rsidRDefault="00100919">
      <w:pPr>
        <w:rPr>
          <w:lang w:bidi="en-GB"/>
        </w:rPr>
      </w:pPr>
    </w:p>
    <w:p w14:paraId="78379213" w14:textId="77777777" w:rsidR="00100919" w:rsidRDefault="00100919">
      <w:pPr>
        <w:rPr>
          <w:lang w:bidi="en-GB"/>
        </w:rPr>
      </w:pPr>
    </w:p>
    <w:p w14:paraId="06EBE49B" w14:textId="77777777" w:rsidR="00100919" w:rsidRDefault="00100919">
      <w:pPr>
        <w:rPr>
          <w:lang w:bidi="en-GB"/>
        </w:rPr>
      </w:pPr>
    </w:p>
    <w:p w14:paraId="22ADD1F9" w14:textId="77777777" w:rsidR="00100919" w:rsidRDefault="00100919">
      <w:pPr>
        <w:rPr>
          <w:lang w:bidi="en-GB"/>
        </w:rPr>
      </w:pPr>
    </w:p>
    <w:p w14:paraId="015CF1C3" w14:textId="77777777" w:rsidR="00100919" w:rsidRDefault="00100919">
      <w:pPr>
        <w:rPr>
          <w:lang w:bidi="en-GB"/>
        </w:rPr>
      </w:pPr>
    </w:p>
    <w:p w14:paraId="65B37112" w14:textId="77777777" w:rsidR="00100919" w:rsidRDefault="00100919">
      <w:pPr>
        <w:rPr>
          <w:lang w:bidi="en-GB"/>
        </w:rPr>
      </w:pPr>
    </w:p>
    <w:p w14:paraId="3005B853" w14:textId="77777777" w:rsidR="00100919" w:rsidRDefault="00100919">
      <w:pPr>
        <w:rPr>
          <w:lang w:bidi="en-GB"/>
        </w:rPr>
      </w:pPr>
    </w:p>
    <w:p w14:paraId="667D25F6" w14:textId="77777777" w:rsidR="00100919" w:rsidRDefault="00100919">
      <w:pPr>
        <w:rPr>
          <w:lang w:bidi="en-GB"/>
        </w:rPr>
      </w:pPr>
    </w:p>
    <w:p w14:paraId="6A263817" w14:textId="77777777" w:rsidR="00100919" w:rsidRDefault="00100919">
      <w:pPr>
        <w:rPr>
          <w:lang w:bidi="en-GB"/>
        </w:rPr>
      </w:pPr>
    </w:p>
    <w:p w14:paraId="5742AF82" w14:textId="77777777" w:rsidR="00100919" w:rsidRDefault="00100919">
      <w:pPr>
        <w:rPr>
          <w:lang w:bidi="en-GB"/>
        </w:rPr>
      </w:pPr>
    </w:p>
    <w:p w14:paraId="3453F04F" w14:textId="77777777" w:rsidR="00100919" w:rsidRDefault="00100919">
      <w:pPr>
        <w:rPr>
          <w:lang w:bidi="en-GB"/>
        </w:rPr>
      </w:pPr>
    </w:p>
    <w:p w14:paraId="1336D7A0" w14:textId="77777777" w:rsidR="00100919" w:rsidRDefault="00100919">
      <w:pPr>
        <w:rPr>
          <w:lang w:bidi="en-GB"/>
        </w:rPr>
      </w:pPr>
    </w:p>
    <w:p w14:paraId="39FACF32" w14:textId="77777777" w:rsidR="00100919" w:rsidRDefault="00100919">
      <w:pPr>
        <w:rPr>
          <w:lang w:bidi="en-GB"/>
        </w:rPr>
      </w:pPr>
    </w:p>
    <w:p w14:paraId="65EB823C" w14:textId="77777777" w:rsidR="00100919" w:rsidRDefault="00100919">
      <w:pPr>
        <w:rPr>
          <w:lang w:bidi="en-GB"/>
        </w:rPr>
      </w:pPr>
    </w:p>
    <w:p w14:paraId="16F0262B" w14:textId="77777777" w:rsidR="00100919" w:rsidRDefault="00100919">
      <w:pPr>
        <w:rPr>
          <w:lang w:bidi="en-GB"/>
        </w:rPr>
      </w:pPr>
    </w:p>
    <w:p w14:paraId="15F50874" w14:textId="77777777" w:rsidR="00100919" w:rsidRDefault="00100919">
      <w:pPr>
        <w:rPr>
          <w:lang w:bidi="en-GB"/>
        </w:rPr>
      </w:pPr>
    </w:p>
    <w:p w14:paraId="745212E5" w14:textId="77777777" w:rsidR="00100919" w:rsidRDefault="00100919">
      <w:pPr>
        <w:rPr>
          <w:lang w:bidi="en-GB"/>
        </w:rPr>
      </w:pPr>
    </w:p>
    <w:p w14:paraId="0BABC358" w14:textId="77777777" w:rsidR="00100919" w:rsidRDefault="00100919">
      <w:pPr>
        <w:rPr>
          <w:lang w:bidi="en-GB"/>
        </w:rPr>
      </w:pPr>
    </w:p>
    <w:p w14:paraId="5771CD07" w14:textId="77777777" w:rsidR="00100919" w:rsidRDefault="00100919">
      <w:pPr>
        <w:rPr>
          <w:lang w:bidi="en-GB"/>
        </w:rPr>
      </w:pPr>
    </w:p>
    <w:p w14:paraId="43D35903" w14:textId="77777777" w:rsidR="00100919" w:rsidRDefault="00100919">
      <w:pPr>
        <w:rPr>
          <w:lang w:bidi="en-GB"/>
        </w:rPr>
      </w:pPr>
    </w:p>
    <w:p w14:paraId="1E0AAF45" w14:textId="77777777" w:rsidR="00100919" w:rsidRDefault="00100919">
      <w:pPr>
        <w:rPr>
          <w:lang w:bidi="en-GB"/>
        </w:rPr>
      </w:pPr>
    </w:p>
    <w:p w14:paraId="1AF2A21E" w14:textId="77777777" w:rsidR="00100919" w:rsidRDefault="00000000">
      <w:pPr>
        <w:rPr>
          <w:lang w:bidi="en-GB"/>
        </w:rPr>
      </w:pPr>
      <w:r>
        <w:rPr>
          <w:noProof/>
        </w:rPr>
        <w:lastRenderedPageBreak/>
        <w:drawing>
          <wp:inline distT="0" distB="0" distL="0" distR="0" wp14:anchorId="6C12B281" wp14:editId="2456ECDC">
            <wp:extent cx="6153150" cy="18180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dpi="0">
                    <a:blip r:embed="rId10"/>
                    <a:srcRect/>
                    <a:stretch>
                      <a:fillRect/>
                    </a:stretch>
                  </pic:blipFill>
                  <pic:spPr>
                    <a:xfrm>
                      <a:off x="0" y="0"/>
                      <a:ext cx="6153150" cy="1818005"/>
                    </a:xfrm>
                    <a:prstGeom prst="rect">
                      <a:avLst/>
                    </a:prstGeom>
                  </pic:spPr>
                </pic:pic>
              </a:graphicData>
            </a:graphic>
          </wp:inline>
        </w:drawing>
      </w:r>
    </w:p>
    <w:p w14:paraId="69420747" w14:textId="77777777" w:rsidR="00100919" w:rsidRDefault="00100919">
      <w:pPr>
        <w:rPr>
          <w:lang w:bidi="en-GB"/>
        </w:rPr>
      </w:pPr>
    </w:p>
    <w:p w14:paraId="251E1958" w14:textId="77777777" w:rsidR="00100919" w:rsidRDefault="00100919">
      <w:pPr>
        <w:rPr>
          <w:lang w:bidi="en-GB"/>
        </w:rPr>
      </w:pPr>
    </w:p>
    <w:p w14:paraId="0EBF03B0" w14:textId="77777777" w:rsidR="00100919" w:rsidRDefault="00000000">
      <w:pPr>
        <w:rPr>
          <w:lang w:bidi="en-GB"/>
        </w:rPr>
      </w:pPr>
      <w:r>
        <w:rPr>
          <w:lang w:bidi="en-GB"/>
        </w:rPr>
        <w:t>[</w:t>
      </w:r>
      <w:proofErr w:type="spellStart"/>
      <w:r>
        <w:rPr>
          <w:lang w:bidi="en-GB"/>
        </w:rPr>
        <w:t>Coltivazioni</w:t>
      </w:r>
      <w:proofErr w:type="spellEnd"/>
      <w:r>
        <w:rPr>
          <w:lang w:bidi="en-GB"/>
        </w:rPr>
        <w:t xml:space="preserve"> </w:t>
      </w:r>
      <w:proofErr w:type="spellStart"/>
      <w:r>
        <w:rPr>
          <w:lang w:bidi="en-GB"/>
        </w:rPr>
        <w:t>Legnose</w:t>
      </w:r>
      <w:proofErr w:type="spellEnd"/>
    </w:p>
    <w:p w14:paraId="50FD2BB0" w14:textId="77777777" w:rsidR="00100919" w:rsidRDefault="00000000">
      <w:pPr>
        <w:rPr>
          <w:lang w:bidi="en-GB"/>
        </w:rPr>
      </w:pPr>
      <w:proofErr w:type="spellStart"/>
      <w:r>
        <w:rPr>
          <w:lang w:bidi="en-GB"/>
        </w:rPr>
        <w:t>Agrarie</w:t>
      </w:r>
      <w:proofErr w:type="spellEnd"/>
      <w:r>
        <w:rPr>
          <w:lang w:bidi="en-GB"/>
        </w:rPr>
        <w:t xml:space="preserve"> (Id=2021)]</w:t>
      </w:r>
    </w:p>
    <w:p w14:paraId="1B81D3FC" w14:textId="77777777" w:rsidR="00100919" w:rsidRDefault="00100919">
      <w:pPr>
        <w:rPr>
          <w:lang w:bidi="en-GB"/>
        </w:rPr>
      </w:pPr>
    </w:p>
    <w:p w14:paraId="5EAE243D" w14:textId="77777777" w:rsidR="00100919" w:rsidRDefault="00000000">
      <w:r>
        <w:rPr>
          <w:noProof/>
        </w:rPr>
        <w:drawing>
          <wp:inline distT="0" distB="0" distL="0" distR="0" wp14:anchorId="35C98046" wp14:editId="0E4ADACB">
            <wp:extent cx="1409700" cy="1057275"/>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dpi="0">
                    <a:blip r:embed="rId11"/>
                    <a:srcRect/>
                    <a:stretch>
                      <a:fillRect/>
                    </a:stretch>
                  </pic:blipFill>
                  <pic:spPr>
                    <a:xfrm>
                      <a:off x="0" y="0"/>
                      <a:ext cx="1409700" cy="1057275"/>
                    </a:xfrm>
                    <a:prstGeom prst="rect">
                      <a:avLst/>
                    </a:prstGeom>
                  </pic:spPr>
                </pic:pic>
              </a:graphicData>
            </a:graphic>
          </wp:inline>
        </w:drawing>
      </w:r>
    </w:p>
    <w:tbl>
      <w:tblPr>
        <w:tblStyle w:val="TableSimple1"/>
        <w:tblW w:w="0" w:type="auto"/>
        <w:tblLook w:val="04A0" w:firstRow="1" w:lastRow="0" w:firstColumn="1" w:lastColumn="0" w:noHBand="0" w:noVBand="1"/>
      </w:tblPr>
      <w:tblGrid>
        <w:gridCol w:w="2720"/>
        <w:gridCol w:w="1263"/>
        <w:gridCol w:w="4210"/>
        <w:gridCol w:w="1843"/>
        <w:gridCol w:w="754"/>
      </w:tblGrid>
      <w:tr w:rsidR="00100919" w14:paraId="4FB8828C" w14:textId="77777777">
        <w:tc>
          <w:tcPr>
            <w:tcW w:w="0" w:type="auto"/>
            <w:gridSpan w:val="5"/>
          </w:tcPr>
          <w:p w14:paraId="59B1331E" w14:textId="77777777" w:rsidR="00100919" w:rsidRPr="00CE3945" w:rsidRDefault="00000000">
            <w:pPr>
              <w:rPr>
                <w:b/>
                <w:bCs/>
                <w:lang w:val="it-IT" w:bidi="en-GB"/>
              </w:rPr>
            </w:pPr>
            <w:proofErr w:type="spellStart"/>
            <w:r w:rsidRPr="00CE3945">
              <w:rPr>
                <w:b/>
                <w:bCs/>
                <w:lang w:val="it-IT" w:bidi="en-GB"/>
              </w:rPr>
              <w:t>Indicators</w:t>
            </w:r>
            <w:proofErr w:type="spellEnd"/>
            <w:r w:rsidRPr="00CE3945">
              <w:rPr>
                <w:b/>
                <w:bCs/>
                <w:lang w:val="it-IT" w:bidi="en-GB"/>
              </w:rPr>
              <w:t xml:space="preserve"> </w:t>
            </w:r>
            <w:proofErr w:type="spellStart"/>
            <w:r w:rsidRPr="00CE3945">
              <w:rPr>
                <w:b/>
                <w:bCs/>
                <w:lang w:val="it-IT" w:bidi="en-GB"/>
              </w:rPr>
              <w:t>attached</w:t>
            </w:r>
            <w:proofErr w:type="spellEnd"/>
            <w:r w:rsidRPr="00CE3945">
              <w:rPr>
                <w:b/>
                <w:bCs/>
                <w:lang w:val="it-IT" w:bidi="en-GB"/>
              </w:rPr>
              <w:t xml:space="preserve"> to component: Coltivazioni Legnose</w:t>
            </w:r>
          </w:p>
          <w:p w14:paraId="7E02E282" w14:textId="77777777" w:rsidR="00100919" w:rsidRDefault="00000000">
            <w:pPr>
              <w:rPr>
                <w:b/>
                <w:bCs/>
                <w:lang w:bidi="en-GB"/>
              </w:rPr>
            </w:pPr>
            <w:proofErr w:type="spellStart"/>
            <w:r>
              <w:rPr>
                <w:b/>
                <w:bCs/>
                <w:lang w:bidi="en-GB"/>
              </w:rPr>
              <w:t>Agrarie</w:t>
            </w:r>
            <w:proofErr w:type="spellEnd"/>
            <w:r>
              <w:rPr>
                <w:b/>
                <w:bCs/>
                <w:lang w:bidi="en-GB"/>
              </w:rPr>
              <w:t xml:space="preserve"> (Id=2021)</w:t>
            </w:r>
          </w:p>
        </w:tc>
      </w:tr>
      <w:tr w:rsidR="00100919" w14:paraId="5EFABC60" w14:textId="77777777">
        <w:tc>
          <w:tcPr>
            <w:tcW w:w="0" w:type="auto"/>
          </w:tcPr>
          <w:p w14:paraId="74750F4C" w14:textId="77777777" w:rsidR="00100919" w:rsidRDefault="00000000">
            <w:pPr>
              <w:rPr>
                <w:lang w:bidi="en-GB"/>
              </w:rPr>
            </w:pPr>
            <w:r>
              <w:rPr>
                <w:b/>
                <w:bCs/>
                <w:lang w:bidi="en-GB"/>
              </w:rPr>
              <w:t>Name</w:t>
            </w:r>
          </w:p>
        </w:tc>
        <w:tc>
          <w:tcPr>
            <w:tcW w:w="0" w:type="auto"/>
          </w:tcPr>
          <w:p w14:paraId="49D8B9AA" w14:textId="77777777" w:rsidR="00100919" w:rsidRDefault="00000000">
            <w:pPr>
              <w:rPr>
                <w:lang w:bidi="en-GB"/>
              </w:rPr>
            </w:pPr>
            <w:r>
              <w:rPr>
                <w:b/>
                <w:bCs/>
                <w:lang w:bidi="en-GB"/>
              </w:rPr>
              <w:t>Description</w:t>
            </w:r>
          </w:p>
        </w:tc>
        <w:tc>
          <w:tcPr>
            <w:tcW w:w="0" w:type="auto"/>
          </w:tcPr>
          <w:p w14:paraId="1A578DB2" w14:textId="77777777" w:rsidR="00100919" w:rsidRDefault="00000000">
            <w:pPr>
              <w:rPr>
                <w:lang w:bidi="en-GB"/>
              </w:rPr>
            </w:pPr>
            <w:proofErr w:type="spellStart"/>
            <w:r>
              <w:rPr>
                <w:b/>
                <w:bCs/>
                <w:lang w:bidi="en-GB"/>
              </w:rPr>
              <w:t>DataSource</w:t>
            </w:r>
            <w:proofErr w:type="spellEnd"/>
          </w:p>
        </w:tc>
        <w:tc>
          <w:tcPr>
            <w:tcW w:w="0" w:type="auto"/>
          </w:tcPr>
          <w:p w14:paraId="2BE39E76" w14:textId="77777777" w:rsidR="00100919" w:rsidRDefault="00000000">
            <w:pPr>
              <w:rPr>
                <w:lang w:bidi="en-GB"/>
              </w:rPr>
            </w:pPr>
            <w:proofErr w:type="spellStart"/>
            <w:r>
              <w:rPr>
                <w:b/>
                <w:bCs/>
                <w:lang w:bidi="en-GB"/>
              </w:rPr>
              <w:t>UpdateFrequency</w:t>
            </w:r>
            <w:proofErr w:type="spellEnd"/>
          </w:p>
        </w:tc>
        <w:tc>
          <w:tcPr>
            <w:tcW w:w="0" w:type="auto"/>
          </w:tcPr>
          <w:p w14:paraId="5642E291" w14:textId="77777777" w:rsidR="00100919" w:rsidRDefault="00000000">
            <w:pPr>
              <w:rPr>
                <w:lang w:bidi="en-GB"/>
              </w:rPr>
            </w:pPr>
            <w:r>
              <w:rPr>
                <w:b/>
                <w:bCs/>
                <w:lang w:bidi="en-GB"/>
              </w:rPr>
              <w:t>Notes</w:t>
            </w:r>
          </w:p>
        </w:tc>
      </w:tr>
      <w:tr w:rsidR="00100919" w14:paraId="1641EB1B" w14:textId="77777777">
        <w:tc>
          <w:tcPr>
            <w:tcW w:w="0" w:type="auto"/>
          </w:tcPr>
          <w:p w14:paraId="541997B3" w14:textId="77777777" w:rsidR="00100919" w:rsidRDefault="00000000">
            <w:pPr>
              <w:rPr>
                <w:lang w:bidi="en-GB"/>
              </w:rPr>
            </w:pPr>
            <w:proofErr w:type="spellStart"/>
            <w:r>
              <w:rPr>
                <w:lang w:bidi="en-GB"/>
              </w:rPr>
              <w:t>Coltivazioni</w:t>
            </w:r>
            <w:proofErr w:type="spellEnd"/>
            <w:r>
              <w:rPr>
                <w:lang w:bidi="en-GB"/>
              </w:rPr>
              <w:t xml:space="preserve"> </w:t>
            </w:r>
            <w:proofErr w:type="spellStart"/>
            <w:r>
              <w:rPr>
                <w:lang w:bidi="en-GB"/>
              </w:rPr>
              <w:t>Legnose</w:t>
            </w:r>
            <w:proofErr w:type="spellEnd"/>
            <w:r>
              <w:rPr>
                <w:lang w:bidi="en-GB"/>
              </w:rPr>
              <w:t xml:space="preserve"> </w:t>
            </w:r>
            <w:proofErr w:type="spellStart"/>
            <w:r>
              <w:rPr>
                <w:lang w:bidi="en-GB"/>
              </w:rPr>
              <w:t>Agrarie</w:t>
            </w:r>
            <w:proofErr w:type="spellEnd"/>
          </w:p>
        </w:tc>
        <w:tc>
          <w:tcPr>
            <w:tcW w:w="0" w:type="auto"/>
          </w:tcPr>
          <w:p w14:paraId="74DD8C49" w14:textId="77777777" w:rsidR="00100919" w:rsidRDefault="00000000">
            <w:pPr>
              <w:rPr>
                <w:lang w:bidi="en-GB"/>
              </w:rPr>
            </w:pPr>
            <w:r>
              <w:rPr>
                <w:lang w:bidi="en-GB"/>
              </w:rPr>
              <w:t>-</w:t>
            </w:r>
            <w:proofErr w:type="spellStart"/>
            <w:r>
              <w:rPr>
                <w:lang w:bidi="en-GB"/>
              </w:rPr>
              <w:t>Tipologia</w:t>
            </w:r>
            <w:proofErr w:type="spellEnd"/>
          </w:p>
          <w:p w14:paraId="725BB9B0" w14:textId="77777777" w:rsidR="00100919" w:rsidRDefault="00000000">
            <w:pPr>
              <w:rPr>
                <w:lang w:bidi="en-GB"/>
              </w:rPr>
            </w:pPr>
            <w:r>
              <w:rPr>
                <w:lang w:bidi="en-GB"/>
              </w:rPr>
              <w:t>-</w:t>
            </w:r>
            <w:proofErr w:type="spellStart"/>
            <w:r>
              <w:rPr>
                <w:lang w:bidi="en-GB"/>
              </w:rPr>
              <w:t>Totale</w:t>
            </w:r>
            <w:proofErr w:type="spellEnd"/>
          </w:p>
        </w:tc>
        <w:tc>
          <w:tcPr>
            <w:tcW w:w="0" w:type="auto"/>
          </w:tcPr>
          <w:p w14:paraId="43EF87CD" w14:textId="77777777" w:rsidR="00100919" w:rsidRDefault="00000000">
            <w:pPr>
              <w:rPr>
                <w:lang w:bidi="en-GB"/>
              </w:rPr>
            </w:pPr>
            <w:r>
              <w:rPr>
                <w:lang w:bidi="en-GB"/>
              </w:rPr>
              <w:t xml:space="preserve">ISTAT - </w:t>
            </w:r>
            <w:proofErr w:type="spellStart"/>
            <w:r>
              <w:rPr>
                <w:lang w:bidi="en-GB"/>
              </w:rPr>
              <w:t>Censimento</w:t>
            </w:r>
            <w:proofErr w:type="spellEnd"/>
            <w:r>
              <w:rPr>
                <w:lang w:bidi="en-GB"/>
              </w:rPr>
              <w:t xml:space="preserve"> </w:t>
            </w:r>
            <w:proofErr w:type="spellStart"/>
            <w:r>
              <w:rPr>
                <w:lang w:bidi="en-GB"/>
              </w:rPr>
              <w:t>Generale</w:t>
            </w:r>
            <w:proofErr w:type="spellEnd"/>
            <w:r>
              <w:rPr>
                <w:lang w:bidi="en-GB"/>
              </w:rPr>
              <w:t xml:space="preserve"> </w:t>
            </w:r>
            <w:proofErr w:type="spellStart"/>
            <w:r>
              <w:rPr>
                <w:lang w:bidi="en-GB"/>
              </w:rPr>
              <w:t>dell'Agricoltura</w:t>
            </w:r>
            <w:proofErr w:type="spellEnd"/>
          </w:p>
        </w:tc>
        <w:tc>
          <w:tcPr>
            <w:tcW w:w="0" w:type="auto"/>
          </w:tcPr>
          <w:p w14:paraId="5739AED8" w14:textId="77777777" w:rsidR="00100919" w:rsidRDefault="00000000">
            <w:pPr>
              <w:rPr>
                <w:lang w:bidi="en-GB"/>
              </w:rPr>
            </w:pPr>
            <w:r>
              <w:rPr>
                <w:lang w:bidi="en-GB"/>
              </w:rPr>
              <w:t>10 Anni</w:t>
            </w:r>
          </w:p>
        </w:tc>
        <w:tc>
          <w:tcPr>
            <w:tcW w:w="0" w:type="auto"/>
          </w:tcPr>
          <w:p w14:paraId="5AF57979" w14:textId="77777777" w:rsidR="00100919" w:rsidRDefault="00100919">
            <w:pPr>
              <w:rPr>
                <w:lang w:bidi="en-GB"/>
              </w:rPr>
            </w:pPr>
          </w:p>
        </w:tc>
      </w:tr>
    </w:tbl>
    <w:p w14:paraId="79E51D9B" w14:textId="77777777" w:rsidR="00100919" w:rsidRDefault="00100919">
      <w:pPr>
        <w:rPr>
          <w:lang w:bidi="en-GB"/>
        </w:rPr>
      </w:pPr>
    </w:p>
    <w:p w14:paraId="65ADC95A" w14:textId="77777777" w:rsidR="00100919" w:rsidRDefault="00100919">
      <w:pPr>
        <w:rPr>
          <w:lang w:bidi="en-GB"/>
        </w:rPr>
      </w:pPr>
    </w:p>
    <w:p w14:paraId="57128040" w14:textId="77777777" w:rsidR="00100919" w:rsidRDefault="00100919">
      <w:pPr>
        <w:rPr>
          <w:lang w:bidi="en-GB"/>
        </w:rPr>
      </w:pPr>
    </w:p>
    <w:p w14:paraId="7BCEE912" w14:textId="77777777" w:rsidR="00100919" w:rsidRDefault="00100919">
      <w:pPr>
        <w:rPr>
          <w:lang w:bidi="en-GB"/>
        </w:rPr>
      </w:pPr>
    </w:p>
    <w:p w14:paraId="4BD03EDD" w14:textId="77777777" w:rsidR="00100919" w:rsidRDefault="00100919">
      <w:pPr>
        <w:rPr>
          <w:lang w:bidi="en-GB"/>
        </w:rPr>
      </w:pPr>
    </w:p>
    <w:p w14:paraId="0F0890B6" w14:textId="77777777" w:rsidR="00100919" w:rsidRPr="00CE3945" w:rsidRDefault="00000000">
      <w:pPr>
        <w:rPr>
          <w:lang w:val="it-IT" w:bidi="en-GB"/>
        </w:rPr>
      </w:pPr>
      <w:r w:rsidRPr="00CE3945">
        <w:rPr>
          <w:lang w:val="it-IT" w:bidi="en-GB"/>
        </w:rPr>
        <w:t>[Vegetazione fascia ripariale e bosco planiziale (Id=2092)]</w:t>
      </w:r>
    </w:p>
    <w:p w14:paraId="56A44339" w14:textId="77777777" w:rsidR="00100919" w:rsidRDefault="00000000">
      <w:pPr>
        <w:rPr>
          <w:lang w:bidi="en-GB"/>
        </w:rPr>
      </w:pPr>
      <w:r>
        <w:rPr>
          <w:noProof/>
        </w:rPr>
        <w:drawing>
          <wp:inline distT="0" distB="0" distL="0" distR="0" wp14:anchorId="68B85DA8" wp14:editId="03EDF3EA">
            <wp:extent cx="1409700" cy="105727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dpi="0">
                    <a:blip r:embed="rId12"/>
                    <a:srcRect/>
                    <a:stretch>
                      <a:fillRect/>
                    </a:stretch>
                  </pic:blipFill>
                  <pic:spPr>
                    <a:xfrm>
                      <a:off x="0" y="0"/>
                      <a:ext cx="1409700" cy="1057275"/>
                    </a:xfrm>
                    <a:prstGeom prst="rect">
                      <a:avLst/>
                    </a:prstGeom>
                  </pic:spPr>
                </pic:pic>
              </a:graphicData>
            </a:graphic>
          </wp:inline>
        </w:drawing>
      </w:r>
    </w:p>
    <w:p w14:paraId="76B3C8E1" w14:textId="77777777" w:rsidR="00100919" w:rsidRPr="00CE3945" w:rsidRDefault="00000000">
      <w:pPr>
        <w:rPr>
          <w:lang w:val="it-IT" w:bidi="en-GB"/>
        </w:rPr>
      </w:pPr>
      <w:r w:rsidRPr="00CE3945">
        <w:rPr>
          <w:lang w:val="it-IT" w:bidi="en-GB"/>
        </w:rPr>
        <w:t>Nessun indicatore.</w:t>
      </w:r>
    </w:p>
    <w:p w14:paraId="6A2E6482" w14:textId="77777777" w:rsidR="00100919" w:rsidRPr="00CE3945" w:rsidRDefault="00100919">
      <w:pPr>
        <w:rPr>
          <w:lang w:val="it-IT" w:bidi="en-GB"/>
        </w:rPr>
      </w:pPr>
    </w:p>
    <w:p w14:paraId="10D2CA56" w14:textId="77777777" w:rsidR="00100919" w:rsidRPr="00CE3945" w:rsidRDefault="00100919">
      <w:pPr>
        <w:rPr>
          <w:lang w:val="it-IT" w:bidi="en-GB"/>
        </w:rPr>
      </w:pPr>
    </w:p>
    <w:p w14:paraId="01A9096E" w14:textId="77777777" w:rsidR="00100919" w:rsidRPr="00CE3945" w:rsidRDefault="00100919">
      <w:pPr>
        <w:rPr>
          <w:lang w:val="it-IT" w:bidi="en-GB"/>
        </w:rPr>
      </w:pPr>
    </w:p>
    <w:p w14:paraId="4CDB7FAD" w14:textId="77777777" w:rsidR="00100919" w:rsidRDefault="00100919">
      <w:pPr>
        <w:rPr>
          <w:lang w:val="it-IT" w:bidi="en-GB"/>
        </w:rPr>
      </w:pPr>
    </w:p>
    <w:p w14:paraId="3F90B5B0" w14:textId="77777777" w:rsidR="00293B92" w:rsidRDefault="00293B92">
      <w:pPr>
        <w:rPr>
          <w:lang w:val="it-IT" w:bidi="en-GB"/>
        </w:rPr>
      </w:pPr>
    </w:p>
    <w:p w14:paraId="11D5105A" w14:textId="77777777" w:rsidR="00293B92" w:rsidRDefault="00293B92">
      <w:pPr>
        <w:rPr>
          <w:lang w:val="it-IT" w:bidi="en-GB"/>
        </w:rPr>
      </w:pPr>
    </w:p>
    <w:p w14:paraId="1340B020" w14:textId="77777777" w:rsidR="00293B92" w:rsidRPr="00CE3945" w:rsidRDefault="00293B92">
      <w:pPr>
        <w:rPr>
          <w:lang w:val="it-IT" w:bidi="en-GB"/>
        </w:rPr>
      </w:pPr>
    </w:p>
    <w:p w14:paraId="1BBDEAF7" w14:textId="77777777" w:rsidR="00100919" w:rsidRPr="00CE3945" w:rsidRDefault="00100919">
      <w:pPr>
        <w:rPr>
          <w:lang w:val="it-IT" w:bidi="en-GB"/>
        </w:rPr>
      </w:pPr>
    </w:p>
    <w:p w14:paraId="5FEBBFE0" w14:textId="77777777" w:rsidR="00100919" w:rsidRPr="00CE3945" w:rsidRDefault="00100919">
      <w:pPr>
        <w:rPr>
          <w:lang w:val="it-IT" w:bidi="en-GB"/>
        </w:rPr>
      </w:pPr>
    </w:p>
    <w:p w14:paraId="722CCC6A" w14:textId="77777777" w:rsidR="00100919" w:rsidRPr="00CE3945" w:rsidRDefault="00100919">
      <w:pPr>
        <w:rPr>
          <w:lang w:val="it-IT" w:bidi="en-GB"/>
        </w:rPr>
      </w:pPr>
    </w:p>
    <w:p w14:paraId="3BAAE8C2" w14:textId="77777777" w:rsidR="00100919" w:rsidRPr="00CE3945" w:rsidRDefault="00100919">
      <w:pPr>
        <w:rPr>
          <w:lang w:val="it-IT" w:bidi="en-GB"/>
        </w:rPr>
      </w:pPr>
    </w:p>
    <w:p w14:paraId="26B023D5" w14:textId="77777777" w:rsidR="00100919" w:rsidRPr="00CE3945" w:rsidRDefault="00100919">
      <w:pPr>
        <w:rPr>
          <w:lang w:val="it-IT" w:bidi="en-GB"/>
        </w:rPr>
      </w:pPr>
    </w:p>
    <w:p w14:paraId="4E5B758C" w14:textId="77777777" w:rsidR="00100919" w:rsidRPr="00CE3945" w:rsidRDefault="00100919">
      <w:pPr>
        <w:rPr>
          <w:lang w:val="it-IT" w:bidi="en-GB"/>
        </w:rPr>
      </w:pPr>
    </w:p>
    <w:p w14:paraId="25B96D87" w14:textId="77777777" w:rsidR="00100919" w:rsidRPr="00CE3945" w:rsidRDefault="00000000">
      <w:pPr>
        <w:rPr>
          <w:lang w:val="it-IT" w:bidi="en-GB"/>
        </w:rPr>
      </w:pPr>
      <w:r w:rsidRPr="00CE3945">
        <w:rPr>
          <w:lang w:val="it-IT" w:bidi="en-GB"/>
        </w:rPr>
        <w:lastRenderedPageBreak/>
        <w:t>[MATRICE SOCIO-ECONOMICA (Id=81)]</w:t>
      </w:r>
    </w:p>
    <w:p w14:paraId="55AB9C93" w14:textId="77777777" w:rsidR="00100919" w:rsidRPr="00CE3945" w:rsidRDefault="00100919">
      <w:pPr>
        <w:rPr>
          <w:lang w:val="it-IT" w:bidi="en-GB"/>
        </w:rPr>
      </w:pPr>
    </w:p>
    <w:p w14:paraId="33A286A6" w14:textId="77777777" w:rsidR="00100919" w:rsidRDefault="00000000">
      <w:pPr>
        <w:rPr>
          <w:lang w:bidi="en-GB"/>
        </w:rPr>
      </w:pPr>
      <w:r>
        <w:rPr>
          <w:noProof/>
        </w:rPr>
        <w:drawing>
          <wp:inline distT="0" distB="0" distL="0" distR="0" wp14:anchorId="5AB3117A" wp14:editId="22B25B60">
            <wp:extent cx="6153150" cy="352044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dpi="0">
                    <a:blip r:embed="rId13"/>
                    <a:srcRect/>
                    <a:stretch>
                      <a:fillRect/>
                    </a:stretch>
                  </pic:blipFill>
                  <pic:spPr>
                    <a:xfrm>
                      <a:off x="0" y="0"/>
                      <a:ext cx="6153150" cy="3520440"/>
                    </a:xfrm>
                    <a:prstGeom prst="rect">
                      <a:avLst/>
                    </a:prstGeom>
                  </pic:spPr>
                </pic:pic>
              </a:graphicData>
            </a:graphic>
          </wp:inline>
        </w:drawing>
      </w:r>
    </w:p>
    <w:p w14:paraId="7D146093" w14:textId="77777777" w:rsidR="00100919" w:rsidRDefault="00100919">
      <w:pPr>
        <w:rPr>
          <w:lang w:bidi="en-GB"/>
        </w:rPr>
      </w:pPr>
    </w:p>
    <w:p w14:paraId="11C9D22E" w14:textId="77777777" w:rsidR="00100919" w:rsidRDefault="00100919">
      <w:pPr>
        <w:rPr>
          <w:lang w:bidi="en-GB"/>
        </w:rPr>
      </w:pPr>
    </w:p>
    <w:p w14:paraId="0690DC0C" w14:textId="77777777" w:rsidR="00100919" w:rsidRDefault="00000000">
      <w:pPr>
        <w:rPr>
          <w:lang w:bidi="en-GB"/>
        </w:rPr>
      </w:pPr>
      <w:r>
        <w:rPr>
          <w:lang w:bidi="en-GB"/>
        </w:rPr>
        <w:t xml:space="preserve">Nessun </w:t>
      </w:r>
      <w:proofErr w:type="spellStart"/>
      <w:r>
        <w:rPr>
          <w:lang w:bidi="en-GB"/>
        </w:rPr>
        <w:t>indicatore</w:t>
      </w:r>
      <w:proofErr w:type="spellEnd"/>
      <w:r>
        <w:rPr>
          <w:lang w:bidi="en-GB"/>
        </w:rPr>
        <w:t>.</w:t>
      </w:r>
    </w:p>
    <w:p w14:paraId="4F488613" w14:textId="77777777" w:rsidR="00293B92" w:rsidRDefault="00293B92">
      <w:pPr>
        <w:rPr>
          <w:lang w:bidi="en-GB"/>
        </w:rPr>
      </w:pPr>
    </w:p>
    <w:p w14:paraId="0C9D82DE" w14:textId="77777777" w:rsidR="00293B92" w:rsidRDefault="00293B92">
      <w:pPr>
        <w:rPr>
          <w:lang w:bidi="en-GB"/>
        </w:rPr>
      </w:pPr>
    </w:p>
    <w:p w14:paraId="7BAA0DC3" w14:textId="77777777" w:rsidR="00293B92" w:rsidRDefault="00293B92">
      <w:pPr>
        <w:rPr>
          <w:lang w:bidi="en-GB"/>
        </w:rPr>
      </w:pPr>
    </w:p>
    <w:p w14:paraId="7E5667B6" w14:textId="77777777" w:rsidR="00100919" w:rsidRDefault="00100919">
      <w:pPr>
        <w:rPr>
          <w:lang w:bidi="en-GB"/>
        </w:rPr>
      </w:pPr>
    </w:p>
    <w:p w14:paraId="53D5A987" w14:textId="77777777" w:rsidR="00100919" w:rsidRDefault="00000000">
      <w:pPr>
        <w:rPr>
          <w:lang w:bidi="en-GB"/>
        </w:rPr>
      </w:pPr>
      <w:r>
        <w:rPr>
          <w:lang w:bidi="en-GB"/>
        </w:rPr>
        <w:t>[SUOLO (Id=2111)]</w:t>
      </w:r>
    </w:p>
    <w:p w14:paraId="46D575FC" w14:textId="77777777" w:rsidR="00100919" w:rsidRDefault="00100919">
      <w:pPr>
        <w:rPr>
          <w:lang w:bidi="en-GB"/>
        </w:rPr>
      </w:pPr>
    </w:p>
    <w:p w14:paraId="061C2B81" w14:textId="77777777" w:rsidR="00100919" w:rsidRDefault="00000000">
      <w:pPr>
        <w:rPr>
          <w:lang w:bidi="en-GB"/>
        </w:rPr>
      </w:pPr>
      <w:r>
        <w:rPr>
          <w:noProof/>
        </w:rPr>
        <w:drawing>
          <wp:inline distT="0" distB="0" distL="0" distR="0" wp14:anchorId="2F68347D" wp14:editId="367AB75C">
            <wp:extent cx="1304925" cy="1203960"/>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dpi="0">
                    <a:blip r:embed="rId14"/>
                    <a:srcRect/>
                    <a:stretch>
                      <a:fillRect/>
                    </a:stretch>
                  </pic:blipFill>
                  <pic:spPr>
                    <a:xfrm>
                      <a:off x="0" y="0"/>
                      <a:ext cx="1304925" cy="1203960"/>
                    </a:xfrm>
                    <a:prstGeom prst="rect">
                      <a:avLst/>
                    </a:prstGeom>
                  </pic:spPr>
                </pic:pic>
              </a:graphicData>
            </a:graphic>
          </wp:inline>
        </w:drawing>
      </w:r>
    </w:p>
    <w:p w14:paraId="01BD9702" w14:textId="77777777" w:rsidR="00100919" w:rsidRDefault="00100919"/>
    <w:tbl>
      <w:tblPr>
        <w:tblStyle w:val="TableSimple1"/>
        <w:tblW w:w="0" w:type="auto"/>
        <w:tblLook w:val="04A0" w:firstRow="1" w:lastRow="0" w:firstColumn="1" w:lastColumn="0" w:noHBand="0" w:noVBand="1"/>
      </w:tblPr>
      <w:tblGrid>
        <w:gridCol w:w="2063"/>
        <w:gridCol w:w="1263"/>
        <w:gridCol w:w="1625"/>
        <w:gridCol w:w="1843"/>
        <w:gridCol w:w="754"/>
      </w:tblGrid>
      <w:tr w:rsidR="00100919" w14:paraId="5D3AFF05" w14:textId="77777777">
        <w:tc>
          <w:tcPr>
            <w:tcW w:w="0" w:type="auto"/>
            <w:gridSpan w:val="5"/>
          </w:tcPr>
          <w:p w14:paraId="6156E278" w14:textId="77777777" w:rsidR="00100919" w:rsidRDefault="00000000">
            <w:pPr>
              <w:rPr>
                <w:b/>
                <w:bCs/>
                <w:lang w:bidi="en-GB"/>
              </w:rPr>
            </w:pPr>
            <w:r>
              <w:rPr>
                <w:b/>
                <w:bCs/>
                <w:lang w:bidi="en-GB"/>
              </w:rPr>
              <w:t>Indicators attached to component: SUOLO (Id=2111)</w:t>
            </w:r>
          </w:p>
        </w:tc>
      </w:tr>
      <w:tr w:rsidR="00100919" w14:paraId="438E6061" w14:textId="77777777">
        <w:tc>
          <w:tcPr>
            <w:tcW w:w="0" w:type="auto"/>
          </w:tcPr>
          <w:p w14:paraId="3B56431A" w14:textId="77777777" w:rsidR="00100919" w:rsidRDefault="00000000">
            <w:pPr>
              <w:rPr>
                <w:lang w:bidi="en-GB"/>
              </w:rPr>
            </w:pPr>
            <w:r>
              <w:rPr>
                <w:b/>
                <w:bCs/>
                <w:lang w:bidi="en-GB"/>
              </w:rPr>
              <w:t>Name</w:t>
            </w:r>
          </w:p>
        </w:tc>
        <w:tc>
          <w:tcPr>
            <w:tcW w:w="0" w:type="auto"/>
          </w:tcPr>
          <w:p w14:paraId="7758FF94" w14:textId="77777777" w:rsidR="00100919" w:rsidRDefault="00000000">
            <w:pPr>
              <w:rPr>
                <w:lang w:bidi="en-GB"/>
              </w:rPr>
            </w:pPr>
            <w:r>
              <w:rPr>
                <w:b/>
                <w:bCs/>
                <w:lang w:bidi="en-GB"/>
              </w:rPr>
              <w:t>Description</w:t>
            </w:r>
          </w:p>
        </w:tc>
        <w:tc>
          <w:tcPr>
            <w:tcW w:w="0" w:type="auto"/>
          </w:tcPr>
          <w:p w14:paraId="2C51C761" w14:textId="77777777" w:rsidR="00100919" w:rsidRDefault="00000000">
            <w:pPr>
              <w:rPr>
                <w:lang w:bidi="en-GB"/>
              </w:rPr>
            </w:pPr>
            <w:proofErr w:type="spellStart"/>
            <w:r>
              <w:rPr>
                <w:b/>
                <w:bCs/>
                <w:lang w:bidi="en-GB"/>
              </w:rPr>
              <w:t>DataSource</w:t>
            </w:r>
            <w:proofErr w:type="spellEnd"/>
          </w:p>
        </w:tc>
        <w:tc>
          <w:tcPr>
            <w:tcW w:w="0" w:type="auto"/>
          </w:tcPr>
          <w:p w14:paraId="585A9C65" w14:textId="77777777" w:rsidR="00100919" w:rsidRDefault="00000000">
            <w:pPr>
              <w:rPr>
                <w:lang w:bidi="en-GB"/>
              </w:rPr>
            </w:pPr>
            <w:proofErr w:type="spellStart"/>
            <w:r>
              <w:rPr>
                <w:b/>
                <w:bCs/>
                <w:lang w:bidi="en-GB"/>
              </w:rPr>
              <w:t>UpdateFrequency</w:t>
            </w:r>
            <w:proofErr w:type="spellEnd"/>
          </w:p>
        </w:tc>
        <w:tc>
          <w:tcPr>
            <w:tcW w:w="0" w:type="auto"/>
          </w:tcPr>
          <w:p w14:paraId="272EA576" w14:textId="77777777" w:rsidR="00100919" w:rsidRDefault="00000000">
            <w:pPr>
              <w:rPr>
                <w:lang w:bidi="en-GB"/>
              </w:rPr>
            </w:pPr>
            <w:r>
              <w:rPr>
                <w:b/>
                <w:bCs/>
                <w:lang w:bidi="en-GB"/>
              </w:rPr>
              <w:t>Notes</w:t>
            </w:r>
          </w:p>
        </w:tc>
      </w:tr>
      <w:tr w:rsidR="00100919" w14:paraId="7D4346B6" w14:textId="77777777">
        <w:tc>
          <w:tcPr>
            <w:tcW w:w="0" w:type="auto"/>
          </w:tcPr>
          <w:p w14:paraId="48145223" w14:textId="77777777" w:rsidR="00100919" w:rsidRDefault="00000000">
            <w:pPr>
              <w:rPr>
                <w:lang w:bidi="en-GB"/>
              </w:rPr>
            </w:pPr>
            <w:proofErr w:type="spellStart"/>
            <w:r>
              <w:rPr>
                <w:lang w:bidi="en-GB"/>
              </w:rPr>
              <w:t>Consumo</w:t>
            </w:r>
            <w:proofErr w:type="spellEnd"/>
            <w:r>
              <w:rPr>
                <w:lang w:bidi="en-GB"/>
              </w:rPr>
              <w:t xml:space="preserve"> di </w:t>
            </w:r>
            <w:proofErr w:type="spellStart"/>
            <w:r>
              <w:rPr>
                <w:lang w:bidi="en-GB"/>
              </w:rPr>
              <w:t>Suolo</w:t>
            </w:r>
            <w:proofErr w:type="spellEnd"/>
          </w:p>
        </w:tc>
        <w:tc>
          <w:tcPr>
            <w:tcW w:w="0" w:type="auto"/>
          </w:tcPr>
          <w:p w14:paraId="4E9FEDF1" w14:textId="77777777" w:rsidR="00100919" w:rsidRDefault="00100919">
            <w:pPr>
              <w:rPr>
                <w:lang w:bidi="en-GB"/>
              </w:rPr>
            </w:pPr>
          </w:p>
        </w:tc>
        <w:tc>
          <w:tcPr>
            <w:tcW w:w="0" w:type="auto"/>
          </w:tcPr>
          <w:p w14:paraId="68781F99" w14:textId="77777777" w:rsidR="00100919" w:rsidRDefault="00000000">
            <w:pPr>
              <w:rPr>
                <w:lang w:bidi="en-GB"/>
              </w:rPr>
            </w:pPr>
            <w:r>
              <w:rPr>
                <w:lang w:bidi="en-GB"/>
              </w:rPr>
              <w:t xml:space="preserve">ISPRA - </w:t>
            </w:r>
            <w:proofErr w:type="spellStart"/>
            <w:r>
              <w:rPr>
                <w:lang w:bidi="en-GB"/>
              </w:rPr>
              <w:t>SINAnet</w:t>
            </w:r>
            <w:proofErr w:type="spellEnd"/>
          </w:p>
        </w:tc>
        <w:tc>
          <w:tcPr>
            <w:tcW w:w="0" w:type="auto"/>
          </w:tcPr>
          <w:p w14:paraId="636123BF" w14:textId="77777777" w:rsidR="00100919" w:rsidRDefault="00000000">
            <w:pPr>
              <w:rPr>
                <w:lang w:bidi="en-GB"/>
              </w:rPr>
            </w:pPr>
            <w:proofErr w:type="spellStart"/>
            <w:r>
              <w:rPr>
                <w:lang w:bidi="en-GB"/>
              </w:rPr>
              <w:t>Annuale</w:t>
            </w:r>
            <w:proofErr w:type="spellEnd"/>
          </w:p>
        </w:tc>
        <w:tc>
          <w:tcPr>
            <w:tcW w:w="0" w:type="auto"/>
          </w:tcPr>
          <w:p w14:paraId="20A53732" w14:textId="77777777" w:rsidR="00100919" w:rsidRDefault="00100919">
            <w:pPr>
              <w:rPr>
                <w:lang w:bidi="en-GB"/>
              </w:rPr>
            </w:pPr>
          </w:p>
        </w:tc>
      </w:tr>
      <w:tr w:rsidR="00100919" w14:paraId="3A5288C0" w14:textId="77777777">
        <w:tc>
          <w:tcPr>
            <w:tcW w:w="0" w:type="auto"/>
          </w:tcPr>
          <w:p w14:paraId="18FCB43F" w14:textId="77777777" w:rsidR="00100919" w:rsidRDefault="00000000">
            <w:pPr>
              <w:rPr>
                <w:lang w:bidi="en-GB"/>
              </w:rPr>
            </w:pPr>
            <w:r>
              <w:rPr>
                <w:lang w:bidi="en-GB"/>
              </w:rPr>
              <w:t xml:space="preserve">CDS - Aree </w:t>
            </w:r>
            <w:proofErr w:type="spellStart"/>
            <w:r>
              <w:rPr>
                <w:lang w:bidi="en-GB"/>
              </w:rPr>
              <w:t>Protette</w:t>
            </w:r>
            <w:proofErr w:type="spellEnd"/>
          </w:p>
        </w:tc>
        <w:tc>
          <w:tcPr>
            <w:tcW w:w="0" w:type="auto"/>
          </w:tcPr>
          <w:p w14:paraId="319B9FBE" w14:textId="77777777" w:rsidR="00100919" w:rsidRDefault="00100919">
            <w:pPr>
              <w:rPr>
                <w:lang w:bidi="en-GB"/>
              </w:rPr>
            </w:pPr>
          </w:p>
        </w:tc>
        <w:tc>
          <w:tcPr>
            <w:tcW w:w="0" w:type="auto"/>
          </w:tcPr>
          <w:p w14:paraId="3A4C011C" w14:textId="77777777" w:rsidR="00100919" w:rsidRDefault="00000000">
            <w:pPr>
              <w:rPr>
                <w:lang w:bidi="en-GB"/>
              </w:rPr>
            </w:pPr>
            <w:r>
              <w:rPr>
                <w:lang w:bidi="en-GB"/>
              </w:rPr>
              <w:t xml:space="preserve">ISPRA - </w:t>
            </w:r>
            <w:proofErr w:type="spellStart"/>
            <w:r>
              <w:rPr>
                <w:lang w:bidi="en-GB"/>
              </w:rPr>
              <w:t>SINAnet</w:t>
            </w:r>
            <w:proofErr w:type="spellEnd"/>
          </w:p>
        </w:tc>
        <w:tc>
          <w:tcPr>
            <w:tcW w:w="0" w:type="auto"/>
          </w:tcPr>
          <w:p w14:paraId="10D354C9" w14:textId="77777777" w:rsidR="00100919" w:rsidRDefault="00000000">
            <w:pPr>
              <w:rPr>
                <w:lang w:bidi="en-GB"/>
              </w:rPr>
            </w:pPr>
            <w:proofErr w:type="spellStart"/>
            <w:r>
              <w:rPr>
                <w:lang w:bidi="en-GB"/>
              </w:rPr>
              <w:t>Annuale</w:t>
            </w:r>
            <w:proofErr w:type="spellEnd"/>
          </w:p>
        </w:tc>
        <w:tc>
          <w:tcPr>
            <w:tcW w:w="0" w:type="auto"/>
          </w:tcPr>
          <w:p w14:paraId="16684CAF" w14:textId="77777777" w:rsidR="00100919" w:rsidRDefault="00100919">
            <w:pPr>
              <w:rPr>
                <w:lang w:bidi="en-GB"/>
              </w:rPr>
            </w:pPr>
          </w:p>
        </w:tc>
      </w:tr>
      <w:tr w:rsidR="00100919" w14:paraId="10ADD9C5" w14:textId="77777777">
        <w:tc>
          <w:tcPr>
            <w:tcW w:w="0" w:type="auto"/>
          </w:tcPr>
          <w:p w14:paraId="0B5509EA" w14:textId="77777777" w:rsidR="00100919" w:rsidRDefault="00000000">
            <w:pPr>
              <w:rPr>
                <w:lang w:bidi="en-GB"/>
              </w:rPr>
            </w:pPr>
            <w:r>
              <w:rPr>
                <w:lang w:bidi="en-GB"/>
              </w:rPr>
              <w:t xml:space="preserve">CDS - Fascia </w:t>
            </w:r>
            <w:proofErr w:type="spellStart"/>
            <w:r>
              <w:rPr>
                <w:lang w:bidi="en-GB"/>
              </w:rPr>
              <w:t>Costiera</w:t>
            </w:r>
            <w:proofErr w:type="spellEnd"/>
          </w:p>
        </w:tc>
        <w:tc>
          <w:tcPr>
            <w:tcW w:w="0" w:type="auto"/>
          </w:tcPr>
          <w:p w14:paraId="586A1984" w14:textId="77777777" w:rsidR="00100919" w:rsidRDefault="00100919">
            <w:pPr>
              <w:rPr>
                <w:lang w:bidi="en-GB"/>
              </w:rPr>
            </w:pPr>
          </w:p>
        </w:tc>
        <w:tc>
          <w:tcPr>
            <w:tcW w:w="0" w:type="auto"/>
          </w:tcPr>
          <w:p w14:paraId="7961D00A" w14:textId="77777777" w:rsidR="00100919" w:rsidRDefault="00000000">
            <w:pPr>
              <w:rPr>
                <w:lang w:bidi="en-GB"/>
              </w:rPr>
            </w:pPr>
            <w:r>
              <w:rPr>
                <w:lang w:bidi="en-GB"/>
              </w:rPr>
              <w:t xml:space="preserve">ISPRA - </w:t>
            </w:r>
            <w:proofErr w:type="spellStart"/>
            <w:r>
              <w:rPr>
                <w:lang w:bidi="en-GB"/>
              </w:rPr>
              <w:t>SINAnet</w:t>
            </w:r>
            <w:proofErr w:type="spellEnd"/>
          </w:p>
        </w:tc>
        <w:tc>
          <w:tcPr>
            <w:tcW w:w="0" w:type="auto"/>
          </w:tcPr>
          <w:p w14:paraId="38770FD6" w14:textId="77777777" w:rsidR="00100919" w:rsidRDefault="00000000">
            <w:pPr>
              <w:rPr>
                <w:lang w:bidi="en-GB"/>
              </w:rPr>
            </w:pPr>
            <w:proofErr w:type="spellStart"/>
            <w:r>
              <w:rPr>
                <w:lang w:bidi="en-GB"/>
              </w:rPr>
              <w:t>Annuale</w:t>
            </w:r>
            <w:proofErr w:type="spellEnd"/>
          </w:p>
        </w:tc>
        <w:tc>
          <w:tcPr>
            <w:tcW w:w="0" w:type="auto"/>
          </w:tcPr>
          <w:p w14:paraId="4AA7567D" w14:textId="77777777" w:rsidR="00100919" w:rsidRDefault="00100919">
            <w:pPr>
              <w:rPr>
                <w:lang w:bidi="en-GB"/>
              </w:rPr>
            </w:pPr>
          </w:p>
        </w:tc>
      </w:tr>
    </w:tbl>
    <w:p w14:paraId="788824AB" w14:textId="77777777" w:rsidR="00100919" w:rsidRDefault="00100919">
      <w:pPr>
        <w:rPr>
          <w:lang w:bidi="en-GB"/>
        </w:rPr>
      </w:pPr>
    </w:p>
    <w:p w14:paraId="19F3A69D" w14:textId="77777777" w:rsidR="00100919" w:rsidRDefault="00100919"/>
    <w:sectPr w:rsidR="00100919" w:rsidSect="00D21581">
      <w:pgSz w:w="12240" w:h="15840"/>
      <w:pgMar w:top="720" w:right="720" w:bottom="720" w:left="720"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919"/>
    <w:rsid w:val="00100546"/>
    <w:rsid w:val="00100919"/>
    <w:rsid w:val="00293B92"/>
    <w:rsid w:val="00552974"/>
    <w:rsid w:val="005A0BFA"/>
    <w:rsid w:val="00CE3945"/>
    <w:rsid w:val="00D215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98F51"/>
  <w15:docId w15:val="{2D3834C3-D1E2-47A4-A2DB-10507254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image" Target="media/image10.jp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jp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470</Words>
  <Characters>2685</Characters>
  <Application>Microsoft Office Word</Application>
  <DocSecurity>0</DocSecurity>
  <Lines>22</Lines>
  <Paragraphs>6</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Pella</dc:creator>
  <cp:lastModifiedBy>Francesca Pella</cp:lastModifiedBy>
  <cp:revision>2</cp:revision>
  <dcterms:created xsi:type="dcterms:W3CDTF">2023-09-29T11:10:00Z</dcterms:created>
  <dcterms:modified xsi:type="dcterms:W3CDTF">2023-09-29T11:10:00Z</dcterms:modified>
</cp:coreProperties>
</file>